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F0" w:rsidRPr="00D439F0" w:rsidRDefault="00D439F0" w:rsidP="00D439F0">
      <w:pPr>
        <w:pStyle w:val="Rubrik1"/>
        <w:rPr>
          <w:b/>
          <w:bCs/>
          <w:sz w:val="48"/>
          <w:szCs w:val="48"/>
        </w:rPr>
      </w:pPr>
      <w:bookmarkStart w:id="0" w:name="_Toc61508603"/>
      <w:bookmarkStart w:id="1" w:name="_GoBack"/>
      <w:bookmarkEnd w:id="1"/>
      <w:r w:rsidRPr="00D439F0">
        <w:rPr>
          <w:sz w:val="48"/>
          <w:szCs w:val="48"/>
        </w:rPr>
        <w:t>LEVERANSBEVIS TILL KOMMUNARKIVET</w:t>
      </w:r>
      <w:bookmarkEnd w:id="0"/>
    </w:p>
    <w:p w:rsidR="00D439F0" w:rsidRDefault="00D439F0" w:rsidP="00D439F0">
      <w:pPr>
        <w:ind w:right="142"/>
        <w:rPr>
          <w:rFonts w:ascii="Calibri" w:hAnsi="Calibri"/>
          <w:sz w:val="20"/>
        </w:rPr>
      </w:pPr>
      <w:r w:rsidRPr="00E51244">
        <w:rPr>
          <w:rFonts w:ascii="Calibri" w:hAnsi="Calibri"/>
          <w:sz w:val="20"/>
        </w:rPr>
        <w:t xml:space="preserve">Beviset upprättas av arkivredogörare i ett exemplar som medföljer leveransen. Arkivmyndigheten (kommunstyrelsen) undertecknar och återsänder beviset till levererande förvaltning för </w:t>
      </w:r>
      <w:r>
        <w:rPr>
          <w:rFonts w:ascii="Calibri" w:hAnsi="Calibri"/>
          <w:sz w:val="20"/>
        </w:rPr>
        <w:t>d</w:t>
      </w:r>
      <w:r w:rsidRPr="00E51244">
        <w:rPr>
          <w:rFonts w:ascii="Calibri" w:hAnsi="Calibri"/>
          <w:sz w:val="20"/>
        </w:rPr>
        <w:t>iarieföring.</w:t>
      </w:r>
    </w:p>
    <w:p w:rsidR="00D439F0" w:rsidRPr="00E51244" w:rsidRDefault="00D439F0" w:rsidP="00D439F0">
      <w:pPr>
        <w:ind w:right="142"/>
        <w:rPr>
          <w:rFonts w:ascii="Calibri" w:hAnsi="Calibri"/>
          <w:sz w:val="20"/>
        </w:rPr>
      </w:pPr>
    </w:p>
    <w:p w:rsidR="00D439F0" w:rsidRPr="00E51244" w:rsidRDefault="00D439F0" w:rsidP="00D439F0">
      <w:pPr>
        <w:rPr>
          <w:rFonts w:ascii="Calibri" w:hAnsi="Calibri"/>
          <w:b/>
          <w:bCs/>
          <w:szCs w:val="24"/>
          <w:lang w:eastAsia="sv-SE"/>
        </w:rPr>
      </w:pPr>
      <w:r w:rsidRPr="00E51244">
        <w:rPr>
          <w:rFonts w:ascii="Calibri" w:hAnsi="Calibri"/>
          <w:b/>
          <w:bCs/>
          <w:lang w:eastAsia="sv-SE"/>
        </w:rPr>
        <w:t>AVSÄNDARE</w:t>
      </w:r>
    </w:p>
    <w:tbl>
      <w:tblPr>
        <w:tblStyle w:val="Tabellrutnt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840"/>
      </w:tblGrid>
      <w:tr w:rsidR="00D439F0" w:rsidRPr="00E51244" w:rsidTr="002E6692"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120"/>
              <w:rPr>
                <w:rFonts w:ascii="Calibri" w:hAnsi="Calibri"/>
                <w:lang w:eastAsia="sv-SE"/>
              </w:rPr>
            </w:pPr>
            <w:bookmarkStart w:id="2" w:name="xxDocument"/>
            <w:bookmarkEnd w:id="2"/>
            <w:r w:rsidRPr="000779E6">
              <w:rPr>
                <w:rFonts w:ascii="Calibri" w:hAnsi="Calibri"/>
                <w:lang w:eastAsia="sv-SE"/>
              </w:rPr>
              <w:t>Levererande nämnd och enhet/förvaltning:</w:t>
            </w:r>
          </w:p>
        </w:tc>
        <w:tc>
          <w:tcPr>
            <w:tcW w:w="584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tabs>
                <w:tab w:val="left" w:pos="65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ab/>
            </w: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D439F0" w:rsidRPr="00E51244" w:rsidTr="002E6692">
        <w:tc>
          <w:tcPr>
            <w:tcW w:w="33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Arkivansvarig:</w:t>
            </w:r>
          </w:p>
        </w:tc>
        <w:tc>
          <w:tcPr>
            <w:tcW w:w="58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tabs>
                <w:tab w:val="left" w:pos="65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ab/>
            </w: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D439F0" w:rsidRPr="00E51244" w:rsidTr="002E6692">
        <w:tc>
          <w:tcPr>
            <w:tcW w:w="33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E-post arkivredogörare:</w:t>
            </w:r>
          </w:p>
        </w:tc>
        <w:tc>
          <w:tcPr>
            <w:tcW w:w="58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tabs>
                <w:tab w:val="left" w:pos="65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ab/>
            </w: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5"/>
          </w:p>
        </w:tc>
      </w:tr>
    </w:tbl>
    <w:p w:rsidR="00D439F0" w:rsidRDefault="00D439F0" w:rsidP="00D439F0">
      <w:pPr>
        <w:rPr>
          <w:rFonts w:ascii="Arial" w:hAnsi="Arial" w:cs="Arial"/>
          <w:color w:val="000000"/>
          <w:lang w:eastAsia="sv-SE"/>
        </w:rPr>
      </w:pPr>
    </w:p>
    <w:p w:rsidR="00D439F0" w:rsidRPr="00E51244" w:rsidRDefault="00D439F0" w:rsidP="00D439F0">
      <w:pPr>
        <w:rPr>
          <w:rFonts w:ascii="Calibri" w:hAnsi="Calibri"/>
          <w:b/>
          <w:bCs/>
          <w:lang w:eastAsia="sv-SE"/>
        </w:rPr>
      </w:pPr>
      <w:r w:rsidRPr="00E51244">
        <w:rPr>
          <w:rFonts w:ascii="Calibri" w:hAnsi="Calibri"/>
          <w:b/>
          <w:bCs/>
          <w:lang w:eastAsia="sv-SE"/>
        </w:rPr>
        <w:t>BESKRIVNING AV ARKIVMATERIALET</w:t>
      </w:r>
    </w:p>
    <w:tbl>
      <w:tblPr>
        <w:tblStyle w:val="Tabellrutnt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97"/>
        <w:gridCol w:w="1830"/>
        <w:gridCol w:w="1482"/>
      </w:tblGrid>
      <w:tr w:rsidR="00D439F0" w:rsidTr="002E6692"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39F0" w:rsidRPr="000779E6" w:rsidRDefault="00D439F0" w:rsidP="002E6692">
            <w:pPr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b/>
                <w:lang w:eastAsia="sv-SE"/>
              </w:rPr>
              <w:t>Handlingsslag eller handlingstyp</w:t>
            </w:r>
            <w:r w:rsidRPr="000779E6">
              <w:rPr>
                <w:rFonts w:ascii="Calibri" w:hAnsi="Calibri"/>
                <w:lang w:eastAsia="sv-SE"/>
              </w:rPr>
              <w:br/>
            </w:r>
            <w:r w:rsidRPr="000779E6">
              <w:rPr>
                <w:rFonts w:ascii="Calibri" w:hAnsi="Calibri"/>
                <w:i/>
                <w:sz w:val="20"/>
                <w:lang w:eastAsia="sv-SE"/>
              </w:rPr>
              <w:t xml:space="preserve">tex protokoll, diarieförda handlingar, personalakter, avtal, betygskataloger, nationella prov i svenska, kommungjorda affischer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39F0" w:rsidRPr="000779E6" w:rsidRDefault="00D439F0" w:rsidP="002E6692">
            <w:pPr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b/>
                <w:lang w:eastAsia="sv-SE"/>
              </w:rPr>
              <w:t>Tidsomfattning</w:t>
            </w:r>
            <w:r w:rsidRPr="000779E6">
              <w:rPr>
                <w:rFonts w:ascii="Calibri" w:hAnsi="Calibri"/>
                <w:lang w:eastAsia="sv-SE"/>
              </w:rPr>
              <w:br/>
            </w:r>
            <w:r w:rsidRPr="000779E6">
              <w:rPr>
                <w:rFonts w:ascii="Calibri" w:hAnsi="Calibri"/>
                <w:i/>
                <w:sz w:val="20"/>
                <w:lang w:eastAsia="sv-SE"/>
              </w:rPr>
              <w:t xml:space="preserve">tex omfattar åren </w:t>
            </w:r>
            <w:proofErr w:type="gramStart"/>
            <w:r w:rsidRPr="000779E6">
              <w:rPr>
                <w:rFonts w:ascii="Calibri" w:hAnsi="Calibri"/>
                <w:i/>
                <w:sz w:val="20"/>
                <w:lang w:eastAsia="sv-SE"/>
              </w:rPr>
              <w:t>2016-2018</w:t>
            </w:r>
            <w:proofErr w:type="gramEnd"/>
          </w:p>
        </w:tc>
        <w:tc>
          <w:tcPr>
            <w:tcW w:w="87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39F0" w:rsidRPr="000779E6" w:rsidRDefault="00D439F0" w:rsidP="002E6692">
            <w:pPr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b/>
                <w:lang w:eastAsia="sv-SE"/>
              </w:rPr>
              <w:t>Antal</w:t>
            </w:r>
            <w:r>
              <w:rPr>
                <w:rFonts w:ascii="Calibri" w:hAnsi="Calibri"/>
                <w:b/>
                <w:lang w:eastAsia="sv-SE"/>
              </w:rPr>
              <w:t>,</w:t>
            </w:r>
            <w:r w:rsidRPr="000779E6">
              <w:rPr>
                <w:rFonts w:ascii="Calibri" w:hAnsi="Calibri"/>
                <w:b/>
                <w:lang w:eastAsia="sv-SE"/>
              </w:rPr>
              <w:t xml:space="preserve"> fylld arkivkartong</w:t>
            </w:r>
            <w:r w:rsidRPr="000779E6">
              <w:rPr>
                <w:rFonts w:ascii="Calibri" w:hAnsi="Calibri"/>
                <w:b/>
                <w:lang w:eastAsia="sv-SE"/>
              </w:rPr>
              <w:br/>
            </w:r>
            <w:r w:rsidRPr="000779E6">
              <w:rPr>
                <w:rFonts w:ascii="Calibri" w:hAnsi="Calibri"/>
                <w:i/>
                <w:sz w:val="20"/>
                <w:lang w:eastAsia="sv-SE"/>
              </w:rPr>
              <w:t>enligt innehåll</w:t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</w:tbl>
    <w:p w:rsidR="00D439F0" w:rsidRPr="000779E6" w:rsidRDefault="00D439F0" w:rsidP="00D439F0">
      <w:pPr>
        <w:tabs>
          <w:tab w:val="left" w:pos="567"/>
        </w:tabs>
        <w:rPr>
          <w:rFonts w:ascii="Calibri" w:hAnsi="Calibri" w:cs="Arial"/>
          <w:color w:val="000000"/>
          <w:sz w:val="16"/>
          <w:szCs w:val="16"/>
          <w:lang w:eastAsia="sv-SE"/>
        </w:rPr>
      </w:pPr>
    </w:p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3209"/>
        <w:gridCol w:w="284"/>
        <w:gridCol w:w="1355"/>
        <w:gridCol w:w="3039"/>
      </w:tblGrid>
      <w:tr w:rsidR="00D439F0" w:rsidRPr="000779E6" w:rsidTr="002E6692">
        <w:tc>
          <w:tcPr>
            <w:tcW w:w="4536" w:type="dxa"/>
            <w:gridSpan w:val="2"/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b/>
                <w:bCs/>
                <w:lang w:eastAsia="sv-SE"/>
              </w:rPr>
            </w:pPr>
            <w:r w:rsidRPr="000779E6">
              <w:rPr>
                <w:rFonts w:ascii="Calibri" w:hAnsi="Calibri"/>
                <w:b/>
                <w:bCs/>
                <w:lang w:eastAsia="sv-SE"/>
              </w:rPr>
              <w:t>Ovanstående levererat till Kommunarkivet av arkivredogörare:</w:t>
            </w:r>
          </w:p>
        </w:tc>
        <w:tc>
          <w:tcPr>
            <w:tcW w:w="284" w:type="dxa"/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lang w:eastAsia="sv-SE"/>
              </w:rPr>
            </w:pPr>
          </w:p>
        </w:tc>
        <w:tc>
          <w:tcPr>
            <w:tcW w:w="4394" w:type="dxa"/>
            <w:gridSpan w:val="2"/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b/>
                <w:bCs/>
                <w:lang w:eastAsia="sv-SE"/>
              </w:rPr>
            </w:pPr>
            <w:r w:rsidRPr="000779E6">
              <w:rPr>
                <w:rFonts w:ascii="Calibri" w:hAnsi="Calibri"/>
                <w:b/>
                <w:bCs/>
                <w:lang w:eastAsia="sv-SE"/>
              </w:rPr>
              <w:t>Ovanstående mottaget av Kommunarkivet</w:t>
            </w:r>
          </w:p>
        </w:tc>
      </w:tr>
      <w:tr w:rsidR="00D439F0" w:rsidRPr="000779E6" w:rsidTr="002E6692">
        <w:tc>
          <w:tcPr>
            <w:tcW w:w="1327" w:type="dxa"/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Datum: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284" w:type="dxa"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</w:p>
        </w:tc>
        <w:tc>
          <w:tcPr>
            <w:tcW w:w="1355" w:type="dxa"/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Datum: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D439F0" w:rsidRPr="000779E6" w:rsidTr="002E6692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Underskrift</w:t>
            </w:r>
          </w:p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</w:p>
        </w:tc>
        <w:tc>
          <w:tcPr>
            <w:tcW w:w="284" w:type="dxa"/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lang w:eastAsia="sv-S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Underskrift</w:t>
            </w:r>
          </w:p>
        </w:tc>
      </w:tr>
      <w:tr w:rsidR="00D439F0" w:rsidRPr="000779E6" w:rsidTr="002E6692"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Namnförtydligande</w:t>
            </w:r>
          </w:p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284" w:type="dxa"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Namnförtydligande</w:t>
            </w:r>
          </w:p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Arkivarie</w:t>
            </w:r>
          </w:p>
        </w:tc>
      </w:tr>
    </w:tbl>
    <w:p w:rsidR="00E665A3" w:rsidRPr="00D439F0" w:rsidRDefault="00E665A3" w:rsidP="00D439F0"/>
    <w:sectPr w:rsidR="00E665A3" w:rsidRPr="00D439F0" w:rsidSect="00D439F0">
      <w:headerReference w:type="default" r:id="rId9"/>
      <w:footerReference w:type="default" r:id="rId10"/>
      <w:headerReference w:type="first" r:id="rId11"/>
      <w:pgSz w:w="11906" w:h="16838" w:code="9"/>
      <w:pgMar w:top="24" w:right="1985" w:bottom="142" w:left="1985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F0" w:rsidRDefault="00D439F0" w:rsidP="00784508">
      <w:pPr>
        <w:spacing w:line="240" w:lineRule="auto"/>
      </w:pPr>
      <w:r>
        <w:separator/>
      </w:r>
    </w:p>
  </w:endnote>
  <w:endnote w:type="continuationSeparator" w:id="0">
    <w:p w:rsidR="00D439F0" w:rsidRDefault="00D439F0" w:rsidP="00784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F0" w:rsidRDefault="00D439F0" w:rsidP="00535EE6"/>
  <w:p w:rsidR="00D439F0" w:rsidRDefault="00D439F0" w:rsidP="00535EE6"/>
  <w:p w:rsidR="00D439F0" w:rsidRDefault="00D439F0" w:rsidP="00535EE6"/>
  <w:tbl>
    <w:tblPr>
      <w:tblStyle w:val="Tabellrutnt"/>
      <w:tblW w:w="1034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41"/>
      <w:gridCol w:w="6407"/>
    </w:tblGrid>
    <w:tr w:rsidR="00D439F0" w:rsidRPr="00784508" w:rsidTr="00D66969">
      <w:trPr>
        <w:trHeight w:val="697"/>
      </w:trPr>
      <w:tc>
        <w:tcPr>
          <w:tcW w:w="3941" w:type="dxa"/>
          <w:tcMar>
            <w:left w:w="0" w:type="dxa"/>
            <w:right w:w="0" w:type="dxa"/>
          </w:tcMar>
          <w:vAlign w:val="center"/>
        </w:tcPr>
        <w:p w:rsidR="00D439F0" w:rsidRPr="00784508" w:rsidRDefault="00D439F0" w:rsidP="00FD447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ascii="Garamond" w:hAnsi="Garamond" w:cs="Arial"/>
              <w:sz w:val="16"/>
              <w:szCs w:val="16"/>
              <w:lang w:eastAsia="sv-SE"/>
            </w:rPr>
          </w:pPr>
        </w:p>
      </w:tc>
      <w:tc>
        <w:tcPr>
          <w:tcW w:w="6407" w:type="dxa"/>
          <w:vAlign w:val="center"/>
        </w:tcPr>
        <w:p w:rsidR="00D439F0" w:rsidRPr="00784508" w:rsidRDefault="00D439F0" w:rsidP="00D66969">
          <w:pPr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Garamond" w:hAnsi="Garamond" w:cs="Arial"/>
              <w:color w:val="000000"/>
              <w:sz w:val="16"/>
              <w:szCs w:val="16"/>
              <w:lang w:eastAsia="sv-SE"/>
            </w:rPr>
          </w:pPr>
          <w:r w:rsidRPr="00784508">
            <w:rPr>
              <w:rFonts w:ascii="Times Regular" w:hAnsi="Times Regular" w:cs="Times Regular"/>
              <w:noProof/>
              <w:color w:val="000000"/>
              <w:szCs w:val="24"/>
            </w:rPr>
            <w:drawing>
              <wp:inline distT="0" distB="0" distL="0" distR="0">
                <wp:extent cx="3351530" cy="496570"/>
                <wp:effectExtent l="0" t="0" r="1270" b="0"/>
                <wp:docPr id="80" name="Bildobjekt 80" descr="U:\KANSLI\Grafisk profil 2015\Grafisk profil Karlsborgs kommun\Färdigt material_Karlsborgs Kommun\Vågor\Blå våg 2 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KANSLI\Grafisk profil 2015\Grafisk profil Karlsborgs kommun\Färdigt material_Karlsborgs Kommun\Vågor\Blå våg 2 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153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39F0" w:rsidRDefault="00D439F0" w:rsidP="00D439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F0" w:rsidRDefault="00D439F0" w:rsidP="00784508">
      <w:pPr>
        <w:spacing w:line="240" w:lineRule="auto"/>
      </w:pPr>
      <w:r>
        <w:separator/>
      </w:r>
    </w:p>
  </w:footnote>
  <w:footnote w:type="continuationSeparator" w:id="0">
    <w:p w:rsidR="00D439F0" w:rsidRDefault="00D439F0" w:rsidP="00784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F0" w:rsidRDefault="00D439F0" w:rsidP="009703FD">
    <w:pPr>
      <w:tabs>
        <w:tab w:val="right" w:pos="9100"/>
      </w:tabs>
      <w:overflowPunct w:val="0"/>
      <w:autoSpaceDE w:val="0"/>
      <w:autoSpaceDN w:val="0"/>
      <w:adjustRightInd w:val="0"/>
      <w:spacing w:before="280" w:after="960" w:line="240" w:lineRule="auto"/>
      <w:ind w:left="-1134" w:right="-1276"/>
      <w:textAlignment w:val="baseline"/>
      <w:rPr>
        <w:rFonts w:ascii="Garamond" w:hAnsi="Garamond" w:cs="Arial"/>
        <w:b/>
        <w:sz w:val="18"/>
        <w:szCs w:val="18"/>
      </w:rPr>
    </w:pPr>
    <w:r w:rsidRPr="001338CB">
      <w:rPr>
        <w:rFonts w:ascii="Garamond" w:hAnsi="Garamond" w:cs="Arial"/>
        <w:b/>
        <w:noProof/>
        <w:sz w:val="20"/>
      </w:rPr>
      <w:drawing>
        <wp:inline distT="0" distB="0" distL="0" distR="0" wp14:anchorId="1F385BA8" wp14:editId="5020FCB2">
          <wp:extent cx="1800000" cy="702000"/>
          <wp:effectExtent l="0" t="0" r="0" b="3175"/>
          <wp:docPr id="79" name="Bildobjekt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arlsborgs kommun logo liggande text 2 rader fä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9F0" w:rsidRDefault="00D439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F0" w:rsidRDefault="00AF2EF7" w:rsidP="009703FD">
    <w:pPr>
      <w:tabs>
        <w:tab w:val="right" w:pos="9100"/>
      </w:tabs>
      <w:overflowPunct w:val="0"/>
      <w:autoSpaceDE w:val="0"/>
      <w:autoSpaceDN w:val="0"/>
      <w:adjustRightInd w:val="0"/>
      <w:spacing w:before="280" w:after="960" w:line="240" w:lineRule="auto"/>
      <w:ind w:left="-1134" w:right="-1276"/>
      <w:textAlignment w:val="baseline"/>
      <w:rPr>
        <w:rFonts w:ascii="Garamond" w:hAnsi="Garamond" w:cs="Arial"/>
        <w:b/>
        <w:sz w:val="18"/>
        <w:szCs w:val="18"/>
      </w:rPr>
    </w:pPr>
    <w:r w:rsidRPr="00792753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0527B26" wp14:editId="274B4656">
          <wp:simplePos x="0" y="0"/>
          <wp:positionH relativeFrom="column">
            <wp:posOffset>-717550</wp:posOffset>
          </wp:positionH>
          <wp:positionV relativeFrom="paragraph">
            <wp:posOffset>238125</wp:posOffset>
          </wp:positionV>
          <wp:extent cx="1504950" cy="441325"/>
          <wp:effectExtent l="0" t="0" r="0" b="0"/>
          <wp:wrapTight wrapText="bothSides">
            <wp:wrapPolygon edited="0">
              <wp:start x="14218" y="0"/>
              <wp:lineTo x="0" y="5594"/>
              <wp:lineTo x="0" y="11188"/>
              <wp:lineTo x="547" y="20512"/>
              <wp:lineTo x="21327" y="20512"/>
              <wp:lineTo x="21327" y="0"/>
              <wp:lineTo x="14218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KANSLI\Grafisk profil\Logotyp och grafiskt element\Hjo kommuns loggor\hjo_kommu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46C0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F0"/>
    <w:rsid w:val="00043F21"/>
    <w:rsid w:val="00047622"/>
    <w:rsid w:val="000A7FAA"/>
    <w:rsid w:val="000C1E9C"/>
    <w:rsid w:val="000D421B"/>
    <w:rsid w:val="000D4A4F"/>
    <w:rsid w:val="000E7F11"/>
    <w:rsid w:val="00103A8F"/>
    <w:rsid w:val="001338CB"/>
    <w:rsid w:val="00151582"/>
    <w:rsid w:val="00163BAD"/>
    <w:rsid w:val="00177A41"/>
    <w:rsid w:val="001F0159"/>
    <w:rsid w:val="0022746E"/>
    <w:rsid w:val="002353BF"/>
    <w:rsid w:val="00281EDB"/>
    <w:rsid w:val="002B5176"/>
    <w:rsid w:val="002E05CE"/>
    <w:rsid w:val="00314BB0"/>
    <w:rsid w:val="00345CC1"/>
    <w:rsid w:val="003653D2"/>
    <w:rsid w:val="003B42EF"/>
    <w:rsid w:val="003D5358"/>
    <w:rsid w:val="00440A50"/>
    <w:rsid w:val="00443524"/>
    <w:rsid w:val="0044662D"/>
    <w:rsid w:val="00511A5A"/>
    <w:rsid w:val="00520DF2"/>
    <w:rsid w:val="00525831"/>
    <w:rsid w:val="00534FB0"/>
    <w:rsid w:val="0054772C"/>
    <w:rsid w:val="00577CBB"/>
    <w:rsid w:val="005852EF"/>
    <w:rsid w:val="00590A5B"/>
    <w:rsid w:val="0060500B"/>
    <w:rsid w:val="006D509C"/>
    <w:rsid w:val="006E1692"/>
    <w:rsid w:val="006F7EA4"/>
    <w:rsid w:val="00710449"/>
    <w:rsid w:val="00751A6D"/>
    <w:rsid w:val="00784508"/>
    <w:rsid w:val="007871F3"/>
    <w:rsid w:val="007A7CBF"/>
    <w:rsid w:val="00882F75"/>
    <w:rsid w:val="008A037C"/>
    <w:rsid w:val="008F1D67"/>
    <w:rsid w:val="00924E9F"/>
    <w:rsid w:val="0096456B"/>
    <w:rsid w:val="00980D8B"/>
    <w:rsid w:val="009D5C56"/>
    <w:rsid w:val="00AD210E"/>
    <w:rsid w:val="00AF2EF7"/>
    <w:rsid w:val="00B072F1"/>
    <w:rsid w:val="00B07A77"/>
    <w:rsid w:val="00BA1777"/>
    <w:rsid w:val="00BB362E"/>
    <w:rsid w:val="00BD4C6A"/>
    <w:rsid w:val="00BF5FBE"/>
    <w:rsid w:val="00C350B3"/>
    <w:rsid w:val="00C4756F"/>
    <w:rsid w:val="00C51AD4"/>
    <w:rsid w:val="00C763EB"/>
    <w:rsid w:val="00C91270"/>
    <w:rsid w:val="00CC2B71"/>
    <w:rsid w:val="00D20C5D"/>
    <w:rsid w:val="00D439F0"/>
    <w:rsid w:val="00D63859"/>
    <w:rsid w:val="00D85401"/>
    <w:rsid w:val="00DF20F8"/>
    <w:rsid w:val="00E665A3"/>
    <w:rsid w:val="00EC3A4A"/>
    <w:rsid w:val="00ED5CCE"/>
    <w:rsid w:val="00EF57E0"/>
    <w:rsid w:val="00F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F1B05F-7659-4B3C-B128-89AADDD5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39F0"/>
    <w:pPr>
      <w:spacing w:line="280" w:lineRule="atLeast"/>
    </w:pPr>
    <w:rPr>
      <w:rFonts w:asciiTheme="minorHAnsi" w:hAnsiTheme="minorHAnsi"/>
      <w:sz w:val="24"/>
    </w:rPr>
  </w:style>
  <w:style w:type="paragraph" w:styleId="Rubrik1">
    <w:name w:val="heading 1"/>
    <w:basedOn w:val="Normal"/>
    <w:next w:val="Normal"/>
    <w:link w:val="Rubrik1Char"/>
    <w:qFormat/>
    <w:rsid w:val="00281EDB"/>
    <w:pPr>
      <w:keepNext/>
      <w:tabs>
        <w:tab w:val="num" w:pos="850"/>
      </w:tabs>
      <w:spacing w:before="240" w:after="120"/>
      <w:outlineLvl w:val="0"/>
    </w:pPr>
    <w:rPr>
      <w:rFonts w:asciiTheme="majorHAnsi" w:hAnsiTheme="majorHAnsi"/>
      <w:kern w:val="28"/>
      <w:sz w:val="56"/>
      <w:szCs w:val="32"/>
    </w:rPr>
  </w:style>
  <w:style w:type="paragraph" w:styleId="Rubrik2">
    <w:name w:val="heading 2"/>
    <w:basedOn w:val="Normal"/>
    <w:next w:val="Normal"/>
    <w:link w:val="Rubrik2Char"/>
    <w:qFormat/>
    <w:rsid w:val="00281EDB"/>
    <w:pPr>
      <w:keepNext/>
      <w:numPr>
        <w:ilvl w:val="1"/>
      </w:numPr>
      <w:tabs>
        <w:tab w:val="num" w:pos="850"/>
      </w:tabs>
      <w:spacing w:before="240" w:after="120"/>
      <w:outlineLvl w:val="1"/>
    </w:pPr>
    <w:rPr>
      <w:rFonts w:asciiTheme="majorHAnsi" w:hAnsiTheme="majorHAnsi"/>
      <w:sz w:val="44"/>
    </w:rPr>
  </w:style>
  <w:style w:type="paragraph" w:styleId="Rubrik3">
    <w:name w:val="heading 3"/>
    <w:basedOn w:val="Normal"/>
    <w:next w:val="Normal"/>
    <w:link w:val="Rubrik3Char"/>
    <w:qFormat/>
    <w:rsid w:val="00281EDB"/>
    <w:pPr>
      <w:keepNext/>
      <w:numPr>
        <w:ilvl w:val="2"/>
      </w:numPr>
      <w:tabs>
        <w:tab w:val="num" w:pos="850"/>
      </w:tabs>
      <w:spacing w:before="240" w:after="120"/>
      <w:outlineLvl w:val="2"/>
    </w:pPr>
    <w:rPr>
      <w:rFonts w:asciiTheme="majorHAnsi" w:hAnsiTheme="majorHAnsi"/>
      <w:sz w:val="36"/>
    </w:rPr>
  </w:style>
  <w:style w:type="paragraph" w:styleId="Rubrik4">
    <w:name w:val="heading 4"/>
    <w:basedOn w:val="Rubrik3"/>
    <w:next w:val="Normal"/>
    <w:link w:val="Rubrik4Char"/>
    <w:qFormat/>
    <w:rsid w:val="00281EDB"/>
    <w:pPr>
      <w:numPr>
        <w:ilvl w:val="0"/>
      </w:numPr>
      <w:tabs>
        <w:tab w:val="num" w:pos="850"/>
      </w:tabs>
      <w:outlineLvl w:val="3"/>
    </w:pPr>
    <w:rPr>
      <w:b/>
      <w:bCs/>
      <w:sz w:val="32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281E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81EDB"/>
    <w:rPr>
      <w:rFonts w:asciiTheme="majorHAnsi" w:hAnsiTheme="majorHAnsi"/>
      <w:kern w:val="28"/>
      <w:sz w:val="56"/>
      <w:szCs w:val="32"/>
    </w:rPr>
  </w:style>
  <w:style w:type="character" w:customStyle="1" w:styleId="Rubrik2Char">
    <w:name w:val="Rubrik 2 Char"/>
    <w:basedOn w:val="Standardstycketeckensnitt"/>
    <w:link w:val="Rubrik2"/>
    <w:rsid w:val="00281EDB"/>
    <w:rPr>
      <w:rFonts w:asciiTheme="majorHAnsi" w:hAnsiTheme="majorHAnsi"/>
      <w:sz w:val="44"/>
    </w:rPr>
  </w:style>
  <w:style w:type="character" w:customStyle="1" w:styleId="Rubrik5Char">
    <w:name w:val="Rubrik 5 Char"/>
    <w:basedOn w:val="Standardstycketeckensnitt"/>
    <w:link w:val="Rubrik5"/>
    <w:uiPriority w:val="9"/>
    <w:rsid w:val="00281EDB"/>
    <w:rPr>
      <w:rFonts w:asciiTheme="majorHAnsi" w:eastAsiaTheme="majorEastAsia" w:hAnsiTheme="majorHAnsi" w:cstheme="majorBidi"/>
      <w:sz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D4C6A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Rubrik3Char">
    <w:name w:val="Rubrik 3 Char"/>
    <w:basedOn w:val="Standardstycketeckensnitt"/>
    <w:link w:val="Rubrik3"/>
    <w:rsid w:val="00281EDB"/>
    <w:rPr>
      <w:rFonts w:asciiTheme="majorHAnsi" w:hAnsiTheme="majorHAnsi"/>
      <w:sz w:val="36"/>
    </w:rPr>
  </w:style>
  <w:style w:type="character" w:customStyle="1" w:styleId="Rubrik4Char">
    <w:name w:val="Rubrik 4 Char"/>
    <w:basedOn w:val="Standardstycketeckensnitt"/>
    <w:link w:val="Rubrik4"/>
    <w:rsid w:val="00281EDB"/>
    <w:rPr>
      <w:rFonts w:asciiTheme="majorHAnsi" w:hAnsiTheme="majorHAnsi"/>
      <w:b/>
      <w:bCs/>
      <w:sz w:val="32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BD4C6A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table" w:styleId="Tabellrutnt">
    <w:name w:val="Table Grid"/>
    <w:basedOn w:val="Normaltabell"/>
    <w:rsid w:val="0028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81EDB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281EDB"/>
    <w:pPr>
      <w:spacing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1EDB"/>
    <w:rPr>
      <w:rFonts w:asciiTheme="minorHAnsi" w:hAnsiTheme="minorHAnsi"/>
    </w:rPr>
  </w:style>
  <w:style w:type="paragraph" w:styleId="Sidfot">
    <w:name w:val="footer"/>
    <w:basedOn w:val="Normal"/>
    <w:link w:val="SidfotChar"/>
    <w:uiPriority w:val="99"/>
    <w:semiHidden/>
    <w:rsid w:val="00281ED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81EDB"/>
    <w:rPr>
      <w:rFonts w:asciiTheme="minorHAnsi" w:hAnsiTheme="minorHAnsi"/>
      <w:sz w:val="24"/>
    </w:rPr>
  </w:style>
  <w:style w:type="paragraph" w:customStyle="1" w:styleId="Dokumentnamn">
    <w:name w:val="Dokumentnamn"/>
    <w:basedOn w:val="Normal"/>
    <w:link w:val="DokumentnamnChar"/>
    <w:semiHidden/>
    <w:qFormat/>
    <w:rsid w:val="00281EDB"/>
    <w:rPr>
      <w:rFonts w:ascii="Tw Cen MT" w:hAnsi="Tw Cen MT"/>
    </w:rPr>
  </w:style>
  <w:style w:type="character" w:customStyle="1" w:styleId="DokumentnamnChar">
    <w:name w:val="Dokumentnamn Char"/>
    <w:basedOn w:val="Standardstycketeckensnitt"/>
    <w:link w:val="Dokumentnamn"/>
    <w:semiHidden/>
    <w:rsid w:val="00281EDB"/>
    <w:rPr>
      <w:rFonts w:ascii="Tw Cen MT" w:hAnsi="Tw Cen MT"/>
      <w:sz w:val="24"/>
    </w:rPr>
  </w:style>
  <w:style w:type="table" w:customStyle="1" w:styleId="Tabellrutnt1">
    <w:name w:val="Tabellrutnät1"/>
    <w:basedOn w:val="Normaltabell"/>
    <w:next w:val="Tabellrutnt"/>
    <w:rsid w:val="0028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semiHidden/>
    <w:rsid w:val="00281EDB"/>
    <w:pPr>
      <w:spacing w:before="60" w:line="240" w:lineRule="auto"/>
    </w:pPr>
    <w:rPr>
      <w:rFonts w:ascii="Tw Cen MT" w:hAnsi="Tw Cen MT" w:cs="Arial"/>
      <w:sz w:val="18"/>
    </w:rPr>
  </w:style>
  <w:style w:type="paragraph" w:customStyle="1" w:styleId="TextHuvud">
    <w:name w:val="Text_Huvud"/>
    <w:basedOn w:val="Normal"/>
    <w:semiHidden/>
    <w:rsid w:val="00281EDB"/>
    <w:pPr>
      <w:spacing w:line="260" w:lineRule="atLeast"/>
    </w:pPr>
    <w:rPr>
      <w:sz w:val="22"/>
    </w:rPr>
  </w:style>
  <w:style w:type="table" w:customStyle="1" w:styleId="Tabellrutnt2">
    <w:name w:val="Tabellrutnät2"/>
    <w:basedOn w:val="Normaltabell"/>
    <w:next w:val="Tabellrutnt"/>
    <w:rsid w:val="0028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GELBA0110\Karlsborg_mallar\Karlsborgs%20dokumentmallar\Endast%20logo.dotx" TargetMode="External"/></Relationships>
</file>

<file path=word/theme/theme1.xml><?xml version="1.0" encoding="utf-8"?>
<a:theme xmlns:a="http://schemas.openxmlformats.org/drawingml/2006/main" name="Office-tema">
  <a:themeElements>
    <a:clrScheme name="Karlsborgs kommu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1B9"/>
      </a:accent1>
      <a:accent2>
        <a:srgbClr val="3F3F3F"/>
      </a:accent2>
      <a:accent3>
        <a:srgbClr val="C5BEB0"/>
      </a:accent3>
      <a:accent4>
        <a:srgbClr val="5AB4BE"/>
      </a:accent4>
      <a:accent5>
        <a:srgbClr val="A8AC7F"/>
      </a:accent5>
      <a:accent6>
        <a:srgbClr val="DFC3C3"/>
      </a:accent6>
      <a:hlink>
        <a:srgbClr val="0563C1"/>
      </a:hlink>
      <a:folHlink>
        <a:srgbClr val="954F72"/>
      </a:folHlink>
    </a:clrScheme>
    <a:fontScheme name="Karlsborgs kommun">
      <a:majorFont>
        <a:latin typeface="Tw Cen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rlsborg_DocumentData>
  <Karlsborg_FörOchEfternamn>Elisabeth Bäckström</Karlsborg_FörOchEfternamn>
</Karlsborg_Docume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3B3C-7E42-40BE-8B39-A26F41753827}">
  <ds:schemaRefs/>
</ds:datastoreItem>
</file>

<file path=customXml/itemProps2.xml><?xml version="1.0" encoding="utf-8"?>
<ds:datastoreItem xmlns:ds="http://schemas.openxmlformats.org/officeDocument/2006/customXml" ds:itemID="{88AA33ED-1DD7-47E1-BDCA-1431C5F1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Endast logo</Template>
  <TotalTime>1</TotalTime>
  <Pages>1</Pages>
  <Words>193</Words>
  <Characters>1215</Characters>
  <Application>Microsoft Office Word</Application>
  <DocSecurity>4</DocSecurity>
  <Lines>28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Bäckström</dc:creator>
  <cp:keywords/>
  <dc:description/>
  <cp:lastModifiedBy>Frida Blomqvist</cp:lastModifiedBy>
  <cp:revision>2</cp:revision>
  <dcterms:created xsi:type="dcterms:W3CDTF">2021-02-26T14:16:00Z</dcterms:created>
  <dcterms:modified xsi:type="dcterms:W3CDTF">2021-02-26T14:16:00Z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UseUserProfiles">
    <vt:bool>true</vt:bool>
  </property>
  <property fmtid="{D5CDD505-2E9C-101B-9397-08002B2CF9AE}" pid="3" name="dpNewDocument">
    <vt:bool>false</vt:bool>
  </property>
  <property fmtid="{D5CDD505-2E9C-101B-9397-08002B2CF9AE}" pid="4" name="dpUseFormattingButtons">
    <vt:bool>true</vt:bool>
  </property>
  <property fmtid="{D5CDD505-2E9C-101B-9397-08002B2CF9AE}" pid="5" name="ccDocumentName">
    <vt:lpwstr> </vt:lpwstr>
  </property>
  <property fmtid="{D5CDD505-2E9C-101B-9397-08002B2CF9AE}" pid="6" name="dpContentControlStart">
    <vt:lpwstr>Rubrik</vt:lpwstr>
  </property>
  <property fmtid="{D5CDD505-2E9C-101B-9397-08002B2CF9AE}" pid="7" name="dpUseCombineddepartment">
    <vt:bool>false</vt:bool>
  </property>
  <property fmtid="{D5CDD505-2E9C-101B-9397-08002B2CF9AE}" pid="8" name="dpFirstPageHeader">
    <vt:lpwstr>Sidhuvud_Logo</vt:lpwstr>
  </property>
  <property fmtid="{D5CDD505-2E9C-101B-9397-08002B2CF9AE}" pid="9" name="dpPageHeader">
    <vt:lpwstr>Sidhuvud_Logo</vt:lpwstr>
  </property>
  <property fmtid="{D5CDD505-2E9C-101B-9397-08002B2CF9AE}" pid="10" name="dpFirstPageFooter">
    <vt:lpwstr>Sidfot_endast_våglinje</vt:lpwstr>
  </property>
  <property fmtid="{D5CDD505-2E9C-101B-9397-08002B2CF9AE}" pid="11" name="dpPageFooter">
    <vt:lpwstr>Sidfot_endast_våglinje</vt:lpwstr>
  </property>
  <property fmtid="{D5CDD505-2E9C-101B-9397-08002B2CF9AE}" pid="12" name="dpFirstPageHeaderInText">
    <vt:lpwstr> </vt:lpwstr>
  </property>
  <property fmtid="{D5CDD505-2E9C-101B-9397-08002B2CF9AE}" pid="13" name="dpUserProfileID">
    <vt:lpwstr>545924</vt:lpwstr>
  </property>
</Properties>
</file>