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E3F" w:rsidRDefault="00F60230" w:rsidP="006F17CF">
      <w:pPr>
        <w:rPr>
          <w:sz w:val="18"/>
          <w:szCs w:val="28"/>
        </w:rPr>
      </w:pPr>
      <w:r>
        <w:rPr>
          <w:b/>
          <w:sz w:val="28"/>
          <w:szCs w:val="28"/>
        </w:rPr>
        <w:t>Ansökan och b</w:t>
      </w:r>
      <w:r w:rsidR="00C63E3F" w:rsidRPr="00C63E3F">
        <w:rPr>
          <w:b/>
          <w:sz w:val="28"/>
          <w:szCs w:val="28"/>
        </w:rPr>
        <w:t xml:space="preserve">eslut om </w:t>
      </w:r>
      <w:r w:rsidR="004F1FB6">
        <w:rPr>
          <w:b/>
          <w:sz w:val="28"/>
          <w:szCs w:val="28"/>
        </w:rPr>
        <w:t>uppflyttning till högre årskurs</w:t>
      </w:r>
      <w:r w:rsidR="00C63E3F">
        <w:rPr>
          <w:b/>
          <w:sz w:val="28"/>
          <w:szCs w:val="28"/>
        </w:rPr>
        <w:br/>
      </w:r>
      <w:r w:rsidR="00C63E3F" w:rsidRPr="00C63E3F">
        <w:rPr>
          <w:sz w:val="18"/>
          <w:szCs w:val="28"/>
        </w:rPr>
        <w:t>Enligt sk</w:t>
      </w:r>
      <w:r w:rsidR="004F1FB6">
        <w:rPr>
          <w:sz w:val="18"/>
          <w:szCs w:val="28"/>
        </w:rPr>
        <w:t>olförordningen</w:t>
      </w:r>
      <w:r>
        <w:rPr>
          <w:sz w:val="18"/>
          <w:szCs w:val="28"/>
        </w:rPr>
        <w:t xml:space="preserve"> </w:t>
      </w:r>
      <w:r w:rsidR="004F1FB6">
        <w:rPr>
          <w:sz w:val="18"/>
          <w:szCs w:val="28"/>
        </w:rPr>
        <w:t>(2011:185) 4</w:t>
      </w:r>
      <w:r w:rsidR="00C63E3F" w:rsidRPr="00C63E3F">
        <w:rPr>
          <w:sz w:val="18"/>
          <w:szCs w:val="28"/>
        </w:rPr>
        <w:t xml:space="preserve"> kap § 7</w:t>
      </w:r>
    </w:p>
    <w:p w:rsidR="00C63E3F" w:rsidRPr="00012844" w:rsidRDefault="00C63E3F" w:rsidP="00C63E3F">
      <w:pPr>
        <w:spacing w:after="0"/>
        <w:rPr>
          <w:sz w:val="18"/>
          <w:szCs w:val="18"/>
        </w:rPr>
      </w:pPr>
      <w:r>
        <w:rPr>
          <w:b/>
          <w:sz w:val="18"/>
          <w:szCs w:val="18"/>
        </w:rPr>
        <w:t>Elevens uppgifter</w:t>
      </w:r>
      <w:r w:rsidRPr="00115610">
        <w:rPr>
          <w:b/>
          <w:sz w:val="18"/>
          <w:szCs w:val="18"/>
        </w:rPr>
        <w:t xml:space="preserve"> </w:t>
      </w:r>
    </w:p>
    <w:tbl>
      <w:tblPr>
        <w:tblStyle w:val="Tabellrutnt"/>
        <w:tblW w:w="10201" w:type="dxa"/>
        <w:tblLayout w:type="fixed"/>
        <w:tblLook w:val="04A0" w:firstRow="1" w:lastRow="0" w:firstColumn="1" w:lastColumn="0" w:noHBand="0" w:noVBand="1"/>
      </w:tblPr>
      <w:tblGrid>
        <w:gridCol w:w="1413"/>
        <w:gridCol w:w="3544"/>
        <w:gridCol w:w="1275"/>
        <w:gridCol w:w="3969"/>
      </w:tblGrid>
      <w:tr w:rsidR="00373E0E" w:rsidRPr="0019490D" w:rsidTr="00373E0E">
        <w:tc>
          <w:tcPr>
            <w:tcW w:w="1413" w:type="dxa"/>
            <w:tcBorders>
              <w:right w:val="nil"/>
            </w:tcBorders>
          </w:tcPr>
          <w:p w:rsidR="00373E0E" w:rsidRPr="0019490D" w:rsidRDefault="00373E0E" w:rsidP="00373E0E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För- och efternamn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373E0E" w:rsidRPr="00373E0E" w:rsidRDefault="00373E0E" w:rsidP="00373E0E">
            <w:pPr>
              <w:spacing w:line="360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bookmarkStart w:id="1" w:name="_GoBack"/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bookmarkEnd w:id="1"/>
            <w:r w:rsidRPr="00373E0E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275" w:type="dxa"/>
            <w:tcBorders>
              <w:left w:val="single" w:sz="4" w:space="0" w:color="auto"/>
              <w:right w:val="nil"/>
            </w:tcBorders>
          </w:tcPr>
          <w:p w:rsidR="00373E0E" w:rsidRPr="0019490D" w:rsidRDefault="00373E0E" w:rsidP="00373E0E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Personnummer</w:t>
            </w:r>
          </w:p>
        </w:tc>
        <w:tc>
          <w:tcPr>
            <w:tcW w:w="3969" w:type="dxa"/>
            <w:tcBorders>
              <w:left w:val="nil"/>
            </w:tcBorders>
          </w:tcPr>
          <w:p w:rsidR="00373E0E" w:rsidRPr="00373E0E" w:rsidRDefault="00373E0E" w:rsidP="00373E0E">
            <w:pPr>
              <w:spacing w:line="360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373E0E" w:rsidRPr="0019490D" w:rsidTr="00373E0E">
        <w:tc>
          <w:tcPr>
            <w:tcW w:w="1413" w:type="dxa"/>
            <w:tcBorders>
              <w:right w:val="nil"/>
            </w:tcBorders>
          </w:tcPr>
          <w:p w:rsidR="00373E0E" w:rsidRPr="0019490D" w:rsidRDefault="00373E0E" w:rsidP="00373E0E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Skola</w:t>
            </w:r>
          </w:p>
        </w:tc>
        <w:tc>
          <w:tcPr>
            <w:tcW w:w="3544" w:type="dxa"/>
            <w:tcBorders>
              <w:left w:val="nil"/>
              <w:right w:val="single" w:sz="4" w:space="0" w:color="auto"/>
            </w:tcBorders>
          </w:tcPr>
          <w:p w:rsidR="00373E0E" w:rsidRPr="00373E0E" w:rsidRDefault="00373E0E" w:rsidP="00373E0E">
            <w:pPr>
              <w:spacing w:line="360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275" w:type="dxa"/>
            <w:tcBorders>
              <w:left w:val="single" w:sz="4" w:space="0" w:color="auto"/>
              <w:right w:val="nil"/>
            </w:tcBorders>
          </w:tcPr>
          <w:p w:rsidR="00373E0E" w:rsidRPr="0019490D" w:rsidRDefault="00373E0E" w:rsidP="00373E0E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Klass/årskurs</w:t>
            </w:r>
          </w:p>
        </w:tc>
        <w:tc>
          <w:tcPr>
            <w:tcW w:w="3969" w:type="dxa"/>
            <w:tcBorders>
              <w:left w:val="nil"/>
            </w:tcBorders>
          </w:tcPr>
          <w:p w:rsidR="00373E0E" w:rsidRPr="00373E0E" w:rsidRDefault="00373E0E" w:rsidP="00373E0E">
            <w:pPr>
              <w:spacing w:line="360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F60230" w:rsidRDefault="00F60230" w:rsidP="00C63E3F">
      <w:pPr>
        <w:spacing w:after="0"/>
        <w:rPr>
          <w:b/>
          <w:sz w:val="28"/>
          <w:szCs w:val="28"/>
        </w:rPr>
      </w:pPr>
    </w:p>
    <w:p w:rsidR="00F60230" w:rsidRPr="00A138B8" w:rsidRDefault="00A138B8" w:rsidP="00F60230">
      <w:pPr>
        <w:spacing w:after="0"/>
        <w:rPr>
          <w:sz w:val="28"/>
          <w:szCs w:val="28"/>
        </w:rPr>
      </w:pPr>
      <w:r>
        <w:rPr>
          <w:b/>
          <w:sz w:val="18"/>
          <w:szCs w:val="28"/>
        </w:rPr>
        <w:t xml:space="preserve">Motiv till ansökan - </w:t>
      </w:r>
      <w:r>
        <w:rPr>
          <w:sz w:val="18"/>
          <w:szCs w:val="28"/>
        </w:rPr>
        <w:t>bifoga</w:t>
      </w:r>
      <w:r w:rsidR="00F60230" w:rsidRPr="00A138B8">
        <w:rPr>
          <w:sz w:val="18"/>
          <w:szCs w:val="28"/>
        </w:rPr>
        <w:t xml:space="preserve"> intyg och u</w:t>
      </w:r>
      <w:r w:rsidRPr="00A138B8">
        <w:rPr>
          <w:sz w:val="18"/>
          <w:szCs w:val="28"/>
        </w:rPr>
        <w:t>tlåtande som styrker</w:t>
      </w:r>
      <w:r>
        <w:rPr>
          <w:sz w:val="18"/>
          <w:szCs w:val="28"/>
        </w:rPr>
        <w:t xml:space="preserve"> beskrivna motiv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F60230" w:rsidTr="00937E00">
        <w:tc>
          <w:tcPr>
            <w:tcW w:w="10195" w:type="dxa"/>
          </w:tcPr>
          <w:p w:rsidR="00F60230" w:rsidRDefault="00373E0E" w:rsidP="00373E0E">
            <w:pPr>
              <w:spacing w:line="240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5"/>
          </w:p>
          <w:p w:rsidR="00373E0E" w:rsidRPr="00373E0E" w:rsidRDefault="00373E0E" w:rsidP="00373E0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A138B8" w:rsidRDefault="00A138B8" w:rsidP="00C63E3F">
      <w:pPr>
        <w:spacing w:after="0"/>
        <w:rPr>
          <w:b/>
          <w:sz w:val="28"/>
          <w:szCs w:val="28"/>
        </w:rPr>
      </w:pPr>
    </w:p>
    <w:p w:rsidR="00A138B8" w:rsidRDefault="00A138B8" w:rsidP="00A138B8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373E0E" w:rsidRPr="00373E0E" w:rsidTr="00373E0E">
        <w:tc>
          <w:tcPr>
            <w:tcW w:w="5097" w:type="dxa"/>
            <w:tcBorders>
              <w:bottom w:val="nil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 och vårdnadshavares underskrift</w:t>
            </w:r>
          </w:p>
        </w:tc>
        <w:tc>
          <w:tcPr>
            <w:tcW w:w="5098" w:type="dxa"/>
            <w:tcBorders>
              <w:bottom w:val="nil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Datum och vårdnadshavares underskrift</w:t>
            </w:r>
          </w:p>
        </w:tc>
      </w:tr>
      <w:tr w:rsidR="00373E0E" w:rsidRPr="00373E0E" w:rsidTr="00373E0E">
        <w:tc>
          <w:tcPr>
            <w:tcW w:w="5097" w:type="dxa"/>
            <w:tcBorders>
              <w:top w:val="nil"/>
              <w:bottom w:val="single" w:sz="4" w:space="0" w:color="auto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098" w:type="dxa"/>
            <w:tcBorders>
              <w:top w:val="nil"/>
              <w:bottom w:val="single" w:sz="4" w:space="0" w:color="auto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373E0E" w:rsidRPr="00373E0E" w:rsidTr="00373E0E">
        <w:tc>
          <w:tcPr>
            <w:tcW w:w="5097" w:type="dxa"/>
            <w:tcBorders>
              <w:bottom w:val="nil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Namnförtydligande</w:t>
            </w:r>
          </w:p>
        </w:tc>
        <w:tc>
          <w:tcPr>
            <w:tcW w:w="5098" w:type="dxa"/>
            <w:tcBorders>
              <w:bottom w:val="nil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Namnförtydligande</w:t>
            </w:r>
          </w:p>
        </w:tc>
      </w:tr>
      <w:tr w:rsidR="00373E0E" w:rsidRPr="00373E0E" w:rsidTr="00373E0E">
        <w:tc>
          <w:tcPr>
            <w:tcW w:w="5097" w:type="dxa"/>
            <w:tcBorders>
              <w:top w:val="nil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098" w:type="dxa"/>
            <w:tcBorders>
              <w:top w:val="nil"/>
            </w:tcBorders>
          </w:tcPr>
          <w:p w:rsidR="00373E0E" w:rsidRPr="00373E0E" w:rsidRDefault="00373E0E" w:rsidP="00373E0E">
            <w:pPr>
              <w:spacing w:after="0" w:line="276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:rsidR="00373E0E" w:rsidRPr="00373E0E" w:rsidRDefault="00373E0E" w:rsidP="00A138B8">
      <w:pPr>
        <w:spacing w:after="0"/>
        <w:rPr>
          <w:b/>
          <w:sz w:val="28"/>
          <w:szCs w:val="28"/>
        </w:rPr>
      </w:pPr>
    </w:p>
    <w:p w:rsidR="00C63E3F" w:rsidRPr="00C63E3F" w:rsidRDefault="004F76FD" w:rsidP="00373E0E">
      <w:pPr>
        <w:spacing w:after="0" w:line="240" w:lineRule="auto"/>
        <w:rPr>
          <w:b/>
          <w:sz w:val="28"/>
          <w:szCs w:val="28"/>
        </w:rPr>
      </w:pPr>
      <w:r>
        <w:rPr>
          <w:b/>
          <w:sz w:val="18"/>
          <w:szCs w:val="28"/>
        </w:rPr>
        <w:t>Motivering från rektor</w:t>
      </w:r>
      <w:r w:rsidR="00A67B24">
        <w:rPr>
          <w:b/>
          <w:sz w:val="18"/>
          <w:szCs w:val="28"/>
        </w:rPr>
        <w:t xml:space="preserve"> </w:t>
      </w:r>
      <w:r>
        <w:rPr>
          <w:b/>
          <w:sz w:val="18"/>
          <w:szCs w:val="28"/>
        </w:rPr>
        <w:t>–</w:t>
      </w:r>
      <w:r w:rsidR="00A67B24">
        <w:rPr>
          <w:b/>
          <w:sz w:val="18"/>
          <w:szCs w:val="28"/>
        </w:rPr>
        <w:t xml:space="preserve"> </w:t>
      </w:r>
      <w:r>
        <w:rPr>
          <w:sz w:val="18"/>
          <w:szCs w:val="20"/>
        </w:rPr>
        <w:t>redogö</w:t>
      </w:r>
      <w:r w:rsidR="00A138B8">
        <w:rPr>
          <w:sz w:val="18"/>
          <w:szCs w:val="20"/>
        </w:rPr>
        <w:t>r för på vilka grunder</w:t>
      </w:r>
      <w:r>
        <w:rPr>
          <w:sz w:val="18"/>
          <w:szCs w:val="20"/>
        </w:rPr>
        <w:t xml:space="preserve"> beslut </w:t>
      </w:r>
      <w:r w:rsidR="00A138B8">
        <w:rPr>
          <w:sz w:val="18"/>
          <w:szCs w:val="20"/>
        </w:rPr>
        <w:t xml:space="preserve">fattas </w:t>
      </w:r>
      <w:r>
        <w:rPr>
          <w:sz w:val="18"/>
          <w:szCs w:val="20"/>
        </w:rPr>
        <w:t xml:space="preserve">om att flytta upp eleven till en högre årskurs än den </w:t>
      </w:r>
      <w:r w:rsidR="00F60230">
        <w:rPr>
          <w:sz w:val="18"/>
          <w:szCs w:val="20"/>
        </w:rPr>
        <w:t xml:space="preserve">årskursen </w:t>
      </w:r>
      <w:r>
        <w:rPr>
          <w:sz w:val="18"/>
          <w:szCs w:val="20"/>
        </w:rPr>
        <w:t xml:space="preserve">eleven </w:t>
      </w:r>
      <w:r w:rsidR="00F60230">
        <w:rPr>
          <w:sz w:val="18"/>
          <w:szCs w:val="20"/>
        </w:rPr>
        <w:t xml:space="preserve">redan </w:t>
      </w:r>
      <w:r>
        <w:rPr>
          <w:sz w:val="18"/>
          <w:szCs w:val="20"/>
        </w:rPr>
        <w:t>tillhör eller normalt ska tillhöra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63E3F" w:rsidRPr="00373E0E" w:rsidTr="00C63E3F">
        <w:tc>
          <w:tcPr>
            <w:tcW w:w="10195" w:type="dxa"/>
          </w:tcPr>
          <w:p w:rsidR="00C63E3F" w:rsidRPr="00373E0E" w:rsidRDefault="00373E0E" w:rsidP="00373E0E">
            <w:pPr>
              <w:spacing w:line="240" w:lineRule="auto"/>
              <w:rPr>
                <w:sz w:val="20"/>
                <w:szCs w:val="20"/>
              </w:rPr>
            </w:pPr>
            <w:r w:rsidRPr="00373E0E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 w:rsidRPr="00373E0E">
              <w:rPr>
                <w:sz w:val="20"/>
                <w:szCs w:val="20"/>
              </w:rPr>
              <w:instrText xml:space="preserve"> FORMTEXT </w:instrText>
            </w:r>
            <w:r w:rsidRPr="00373E0E">
              <w:rPr>
                <w:sz w:val="20"/>
                <w:szCs w:val="20"/>
              </w:rPr>
            </w:r>
            <w:r w:rsidRPr="00373E0E">
              <w:rPr>
                <w:sz w:val="20"/>
                <w:szCs w:val="20"/>
              </w:rPr>
              <w:fldChar w:fldCharType="separate"/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noProof/>
                <w:sz w:val="20"/>
                <w:szCs w:val="20"/>
              </w:rPr>
              <w:t> </w:t>
            </w:r>
            <w:r w:rsidRPr="00373E0E">
              <w:rPr>
                <w:sz w:val="20"/>
                <w:szCs w:val="20"/>
              </w:rPr>
              <w:fldChar w:fldCharType="end"/>
            </w:r>
            <w:bookmarkEnd w:id="10"/>
          </w:p>
          <w:p w:rsidR="00C63E3F" w:rsidRPr="00373E0E" w:rsidRDefault="00C63E3F" w:rsidP="00373E0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C63E3F" w:rsidRDefault="00C63E3F" w:rsidP="006F17CF">
      <w:pPr>
        <w:rPr>
          <w:b/>
          <w:sz w:val="28"/>
          <w:szCs w:val="28"/>
        </w:rPr>
      </w:pPr>
    </w:p>
    <w:p w:rsidR="00D37781" w:rsidRDefault="00A138B8" w:rsidP="00C339DB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Beslut rektor</w:t>
      </w:r>
    </w:p>
    <w:tbl>
      <w:tblPr>
        <w:tblStyle w:val="Tabellrutnt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373E0E" w:rsidRPr="00373E0E" w:rsidTr="00373E0E">
        <w:tc>
          <w:tcPr>
            <w:tcW w:w="5097" w:type="dxa"/>
          </w:tcPr>
          <w:p w:rsidR="00373E0E" w:rsidRPr="00373E0E" w:rsidRDefault="00373E0E" w:rsidP="00373E0E">
            <w:pPr>
              <w:spacing w:after="0" w:line="276" w:lineRule="auto"/>
              <w:rPr>
                <w:sz w:val="14"/>
                <w:szCs w:val="14"/>
              </w:rPr>
            </w:pPr>
            <w:r w:rsidRPr="00373E0E">
              <w:rPr>
                <w:sz w:val="14"/>
                <w:szCs w:val="14"/>
              </w:rPr>
              <w:t>Datum och underskrift</w:t>
            </w:r>
          </w:p>
        </w:tc>
        <w:tc>
          <w:tcPr>
            <w:tcW w:w="5098" w:type="dxa"/>
          </w:tcPr>
          <w:p w:rsidR="00373E0E" w:rsidRPr="00373E0E" w:rsidRDefault="00373E0E" w:rsidP="00373E0E">
            <w:pPr>
              <w:spacing w:after="0" w:line="276" w:lineRule="auto"/>
              <w:rPr>
                <w:sz w:val="14"/>
                <w:szCs w:val="14"/>
              </w:rPr>
            </w:pPr>
            <w:r w:rsidRPr="00373E0E">
              <w:rPr>
                <w:sz w:val="14"/>
                <w:szCs w:val="14"/>
              </w:rPr>
              <w:t>Namnförtydligande</w:t>
            </w:r>
          </w:p>
        </w:tc>
      </w:tr>
      <w:tr w:rsidR="00373E0E" w:rsidRPr="00373E0E" w:rsidTr="00373E0E">
        <w:tc>
          <w:tcPr>
            <w:tcW w:w="5097" w:type="dxa"/>
          </w:tcPr>
          <w:p w:rsidR="00373E0E" w:rsidRPr="00373E0E" w:rsidRDefault="00373E0E" w:rsidP="00373E0E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5098" w:type="dxa"/>
          </w:tcPr>
          <w:p w:rsidR="00373E0E" w:rsidRPr="00373E0E" w:rsidRDefault="00373E0E" w:rsidP="00373E0E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:rsidR="00373E0E" w:rsidRDefault="00373E0E" w:rsidP="00C339DB">
      <w:pPr>
        <w:spacing w:after="0"/>
        <w:rPr>
          <w:b/>
          <w:sz w:val="18"/>
          <w:szCs w:val="18"/>
        </w:rPr>
      </w:pPr>
    </w:p>
    <w:p w:rsidR="00431950" w:rsidRDefault="00431950" w:rsidP="00C339DB">
      <w:pPr>
        <w:spacing w:after="0"/>
        <w:rPr>
          <w:b/>
          <w:sz w:val="18"/>
          <w:szCs w:val="18"/>
        </w:rPr>
      </w:pPr>
    </w:p>
    <w:p w:rsidR="00431950" w:rsidRDefault="00431950" w:rsidP="00431950">
      <w:pPr>
        <w:pStyle w:val="Normalutanavstnd"/>
        <w:rPr>
          <w:b/>
          <w:sz w:val="24"/>
          <w:lang w:eastAsia="sv-SE"/>
        </w:rPr>
      </w:pPr>
      <w:r w:rsidRPr="0013509B">
        <w:rPr>
          <w:b/>
          <w:sz w:val="24"/>
          <w:lang w:eastAsia="sv-SE"/>
        </w:rPr>
        <w:t xml:space="preserve">Information om behandling av personuppgifter enligt Dataskyddsförordningen </w:t>
      </w:r>
    </w:p>
    <w:p w:rsidR="00431950" w:rsidRPr="0013509B" w:rsidRDefault="00431950" w:rsidP="00431950">
      <w:pPr>
        <w:pStyle w:val="Normalutanavstnd"/>
        <w:rPr>
          <w:b/>
          <w:sz w:val="24"/>
          <w:lang w:eastAsia="sv-SE"/>
        </w:rPr>
      </w:pPr>
      <w:r w:rsidRPr="0013509B">
        <w:rPr>
          <w:b/>
          <w:sz w:val="24"/>
          <w:lang w:eastAsia="sv-SE"/>
        </w:rPr>
        <w:t>(Artikel 13 Europaparlamentets och rådets förordning (EU) 2016/679)</w:t>
      </w:r>
    </w:p>
    <w:p w:rsidR="00431950" w:rsidRDefault="00431950" w:rsidP="00431950">
      <w:pPr>
        <w:pStyle w:val="Normalutanavstnd"/>
        <w:rPr>
          <w:lang w:eastAsia="sv-SE"/>
        </w:rPr>
      </w:pPr>
    </w:p>
    <w:p w:rsidR="00431950" w:rsidRPr="00557CB3" w:rsidRDefault="00431950" w:rsidP="00431950">
      <w:r w:rsidRPr="009A3AC1">
        <w:t xml:space="preserve">Nedanstående information visar hur </w:t>
      </w:r>
      <w:r>
        <w:t xml:space="preserve">dina personuppgifter behandlas av personuppgiftsansvarig </w:t>
      </w:r>
      <w:r>
        <w:br/>
        <w:t xml:space="preserve">och eventuella personuppgiftsbiträden för att vi ska kunna utföra våra </w:t>
      </w:r>
      <w:r w:rsidRPr="00557CB3">
        <w:t>tjänster och fullgöra våra skyldigheter gentemot dig som registrerad.</w:t>
      </w:r>
    </w:p>
    <w:p w:rsidR="00431950" w:rsidRPr="00557CB3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557CB3">
        <w:rPr>
          <w:rFonts w:ascii="Arial" w:hAnsi="Arial" w:cs="Arial"/>
        </w:rPr>
        <w:t>Personuppgiftsansvarig för behandlingen av de uppgifter som samlas in är barn- och utbildningsnämnden i Tibro kommun.</w:t>
      </w:r>
      <w:r>
        <w:rPr>
          <w:rFonts w:ascii="Arial" w:hAnsi="Arial" w:cs="Arial"/>
        </w:rPr>
        <w:br/>
      </w:r>
    </w:p>
    <w:p w:rsidR="00431950" w:rsidRPr="002A29B3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 xml:space="preserve">Ändamålet med behandlingen av personuppgifter är att </w:t>
      </w:r>
      <w:r>
        <w:rPr>
          <w:rFonts w:ascii="Arial" w:hAnsi="Arial" w:cs="Arial"/>
        </w:rPr>
        <w:t>Tibro kommun</w:t>
      </w:r>
      <w:r w:rsidRPr="00557CB3">
        <w:rPr>
          <w:rFonts w:ascii="Arial" w:hAnsi="Arial" w:cs="Arial"/>
        </w:rPr>
        <w:t xml:space="preserve"> behöver </w:t>
      </w:r>
      <w:r>
        <w:rPr>
          <w:rFonts w:ascii="Arial" w:hAnsi="Arial" w:cs="Arial"/>
        </w:rPr>
        <w:t xml:space="preserve">uppgifterna </w:t>
      </w:r>
      <w:r>
        <w:rPr>
          <w:rFonts w:ascii="Arial" w:hAnsi="Arial" w:cs="Arial"/>
        </w:rPr>
        <w:br/>
        <w:t xml:space="preserve">för att fatta beslut om uppflyttning av elev till högre årskurs. </w:t>
      </w:r>
      <w:r>
        <w:rPr>
          <w:rFonts w:ascii="Arial" w:hAnsi="Arial" w:cs="Arial"/>
        </w:rPr>
        <w:br/>
      </w:r>
    </w:p>
    <w:p w:rsidR="00431950" w:rsidRPr="00557CB3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 xml:space="preserve">Behandlingen grundar sig </w:t>
      </w:r>
      <w:r w:rsidRPr="00C36113">
        <w:rPr>
          <w:rFonts w:ascii="Arial" w:hAnsi="Arial" w:cs="Arial"/>
        </w:rPr>
        <w:t>på laglig grund</w:t>
      </w:r>
      <w:r>
        <w:rPr>
          <w:rFonts w:ascii="Arial" w:hAnsi="Arial" w:cs="Arial"/>
        </w:rPr>
        <w:t xml:space="preserve"> enligt artikel 6c för att fullgöra en rättslig förpliktelse </w:t>
      </w:r>
      <w:r>
        <w:rPr>
          <w:rFonts w:ascii="Arial" w:hAnsi="Arial" w:cs="Arial"/>
        </w:rPr>
        <w:br/>
        <w:t>och 6e myndighetsutövning.</w:t>
      </w:r>
      <w:r>
        <w:rPr>
          <w:rFonts w:ascii="Arial" w:hAnsi="Arial" w:cs="Arial"/>
        </w:rPr>
        <w:br/>
      </w:r>
    </w:p>
    <w:p w:rsidR="00431950" w:rsidRPr="00557CB3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lastRenderedPageBreak/>
        <w:t>De som kan komma att ta del av personuppgifterna är berörda tjänstepersoner.</w:t>
      </w:r>
      <w:r>
        <w:rPr>
          <w:rFonts w:ascii="Arial" w:hAnsi="Arial" w:cs="Arial"/>
        </w:rPr>
        <w:br/>
      </w:r>
    </w:p>
    <w:p w:rsidR="00431950" w:rsidRPr="00557CB3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>Då Tibro kommun lyder under offentlighetsprincipen kan kommunen komma att lämna ut information/handling innehållande personuppgifter om inte grund för sekretess föreligger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431950" w:rsidRPr="009C35A8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P</w:t>
      </w:r>
      <w:r w:rsidRPr="00557CB3">
        <w:rPr>
          <w:rFonts w:ascii="Arial" w:hAnsi="Arial" w:cs="Arial"/>
        </w:rPr>
        <w:t xml:space="preserve">ersonuppgifterna </w:t>
      </w:r>
      <w:r>
        <w:rPr>
          <w:rFonts w:ascii="Arial" w:hAnsi="Arial" w:cs="Arial"/>
        </w:rPr>
        <w:t>hanteras i enlighet med dokumenthanteringsplanen.</w:t>
      </w:r>
      <w:r>
        <w:rPr>
          <w:rFonts w:ascii="Arial" w:hAnsi="Arial" w:cs="Arial"/>
        </w:rPr>
        <w:br/>
      </w:r>
    </w:p>
    <w:p w:rsidR="00431950" w:rsidRPr="009C35A8" w:rsidRDefault="00431950" w:rsidP="00431950">
      <w:pPr>
        <w:pStyle w:val="Liststycke"/>
        <w:numPr>
          <w:ilvl w:val="0"/>
          <w:numId w:val="6"/>
        </w:numPr>
        <w:rPr>
          <w:rFonts w:ascii="Arial" w:hAnsi="Arial" w:cs="Arial"/>
        </w:rPr>
      </w:pPr>
      <w:r w:rsidRPr="009C35A8">
        <w:rPr>
          <w:rFonts w:ascii="Arial" w:hAnsi="Arial" w:cs="Arial"/>
        </w:rPr>
        <w:t xml:space="preserve">Registrerad kan från personuppgiftsansvarig begära tillgång till, rättelse eller radering av personuppgifter eller begära begränsning av behandling som rör den registrerade samt har </w:t>
      </w:r>
      <w:r>
        <w:rPr>
          <w:rFonts w:ascii="Arial" w:hAnsi="Arial" w:cs="Arial"/>
        </w:rPr>
        <w:br/>
      </w:r>
      <w:r w:rsidRPr="009C35A8">
        <w:rPr>
          <w:rFonts w:ascii="Arial" w:hAnsi="Arial" w:cs="Arial"/>
        </w:rPr>
        <w:t>även i övrigt möjlighet att invända mot behandlingen</w:t>
      </w:r>
      <w:r>
        <w:rPr>
          <w:rFonts w:ascii="Arial" w:hAnsi="Arial" w:cs="Arial"/>
        </w:rPr>
        <w:t>.</w:t>
      </w:r>
      <w:r w:rsidRPr="009C35A8">
        <w:rPr>
          <w:rFonts w:ascii="Arial" w:hAnsi="Arial" w:cs="Arial"/>
        </w:rPr>
        <w:br/>
      </w:r>
    </w:p>
    <w:p w:rsidR="00431950" w:rsidRPr="00777191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  <w:i/>
        </w:rPr>
      </w:pPr>
      <w:r w:rsidRPr="00557CB3">
        <w:rPr>
          <w:rFonts w:ascii="Arial" w:hAnsi="Arial" w:cs="Arial"/>
        </w:rPr>
        <w:t xml:space="preserve">Registrerad har även rätt till dataportabilitet, dvs. en rätt att när det är tekniskt möjligt att </w:t>
      </w:r>
      <w:r>
        <w:rPr>
          <w:rFonts w:ascii="Arial" w:hAnsi="Arial" w:cs="Arial"/>
        </w:rPr>
        <w:br/>
      </w:r>
      <w:r w:rsidRPr="00557CB3">
        <w:rPr>
          <w:rFonts w:ascii="Arial" w:hAnsi="Arial" w:cs="Arial"/>
        </w:rPr>
        <w:t>överföra personuppgifter från en personuppgiftsansvarig till en annan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431950" w:rsidRPr="00777191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777191">
        <w:rPr>
          <w:rFonts w:ascii="Arial" w:hAnsi="Arial" w:cs="Arial"/>
        </w:rPr>
        <w:t>Registrerad har rätt att lämna klagomål till tillsynsmyndigheten Datainspektionen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br/>
      </w:r>
    </w:p>
    <w:p w:rsidR="00431950" w:rsidRPr="00777191" w:rsidRDefault="00431950" w:rsidP="00431950">
      <w:pPr>
        <w:pStyle w:val="Liststycke"/>
        <w:numPr>
          <w:ilvl w:val="0"/>
          <w:numId w:val="6"/>
        </w:numPr>
        <w:spacing w:line="276" w:lineRule="auto"/>
        <w:rPr>
          <w:rFonts w:ascii="Arial" w:hAnsi="Arial" w:cs="Arial"/>
        </w:rPr>
      </w:pPr>
      <w:r w:rsidRPr="00777191">
        <w:rPr>
          <w:rFonts w:ascii="Arial" w:hAnsi="Arial" w:cs="Arial"/>
        </w:rPr>
        <w:t xml:space="preserve">Frågor om personuppgiftsbehandlingen kan ställas till kommunens dataskyddsombud </w:t>
      </w:r>
      <w:hyperlink r:id="rId8" w:history="1">
        <w:r w:rsidRPr="00777191">
          <w:rPr>
            <w:rFonts w:ascii="Arial" w:hAnsi="Arial" w:cs="Arial"/>
          </w:rPr>
          <w:t>dataskyddsombud@skovde.se</w:t>
        </w:r>
      </w:hyperlink>
      <w:r w:rsidRPr="00777191">
        <w:rPr>
          <w:rFonts w:ascii="Arial" w:hAnsi="Arial" w:cs="Arial"/>
        </w:rPr>
        <w:t xml:space="preserve"> alternativt Kontaktcenter 0500-49 80 00</w:t>
      </w:r>
    </w:p>
    <w:p w:rsidR="00431950" w:rsidRPr="00777191" w:rsidRDefault="00431950" w:rsidP="00431950">
      <w:pPr>
        <w:pStyle w:val="Liststycke"/>
        <w:spacing w:line="276" w:lineRule="auto"/>
        <w:ind w:left="453"/>
        <w:rPr>
          <w:rFonts w:ascii="Arial" w:hAnsi="Arial" w:cs="Arial"/>
        </w:rPr>
      </w:pPr>
    </w:p>
    <w:p w:rsidR="00431950" w:rsidRPr="00295234" w:rsidRDefault="00431950" w:rsidP="00431950">
      <w:r>
        <w:t xml:space="preserve">För mer information hur personuppgifter behandlas se </w:t>
      </w:r>
      <w:hyperlink r:id="rId9" w:history="1">
        <w:r w:rsidRPr="00CD12BD">
          <w:rPr>
            <w:rStyle w:val="Hyperlnk"/>
          </w:rPr>
          <w:t>www.tibro.se/personuppgifter</w:t>
        </w:r>
      </w:hyperlink>
    </w:p>
    <w:p w:rsidR="00431950" w:rsidRPr="00207963" w:rsidRDefault="00431950" w:rsidP="00C339DB">
      <w:pPr>
        <w:spacing w:after="0"/>
        <w:rPr>
          <w:b/>
          <w:sz w:val="18"/>
          <w:szCs w:val="18"/>
        </w:rPr>
      </w:pPr>
    </w:p>
    <w:sectPr w:rsidR="00431950" w:rsidRPr="00207963" w:rsidSect="00F74D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127" w:right="851" w:bottom="1701" w:left="851" w:header="397" w:footer="79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300" w:rsidRDefault="008D3300" w:rsidP="008453F1">
      <w:pPr>
        <w:spacing w:line="240" w:lineRule="auto"/>
      </w:pPr>
      <w:r>
        <w:separator/>
      </w:r>
    </w:p>
  </w:endnote>
  <w:endnote w:type="continuationSeparator" w:id="0">
    <w:p w:rsidR="008D3300" w:rsidRDefault="008D3300" w:rsidP="008453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86" w:rsidRDefault="00CC0B8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86" w:rsidRDefault="00CC0B8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98"/>
      <w:gridCol w:w="2268"/>
    </w:tblGrid>
    <w:tr w:rsidR="004946BC" w:rsidTr="004946BC">
      <w:tc>
        <w:tcPr>
          <w:tcW w:w="7598" w:type="dxa"/>
          <w:vAlign w:val="bottom"/>
        </w:tcPr>
        <w:p w:rsidR="004946BC" w:rsidRDefault="004946BC" w:rsidP="004946BC">
          <w:pPr>
            <w:pStyle w:val="Sidfot"/>
          </w:pPr>
          <w:r>
            <w:t xml:space="preserve">Tibro kommun, Barn &amp; Utbildning </w:t>
          </w:r>
          <w:r w:rsidRPr="004946BC">
            <w:rPr>
              <w:i/>
            </w:rPr>
            <w:t>Besöksadress:</w:t>
          </w:r>
          <w:r>
            <w:t xml:space="preserve"> Centrumgatan 17</w:t>
          </w:r>
        </w:p>
        <w:p w:rsidR="004946BC" w:rsidRDefault="004946BC" w:rsidP="004946BC">
          <w:pPr>
            <w:pStyle w:val="Sidfot"/>
          </w:pPr>
          <w:r w:rsidRPr="004946BC">
            <w:rPr>
              <w:i/>
            </w:rPr>
            <w:t>E-post:</w:t>
          </w:r>
          <w:r>
            <w:t xml:space="preserve"> </w:t>
          </w:r>
          <w:r w:rsidRPr="004946BC">
            <w:t>bun@tibro.se</w:t>
          </w:r>
          <w:r>
            <w:t xml:space="preserve">, </w:t>
          </w:r>
          <w:r w:rsidRPr="004946BC">
            <w:t>www.tibro.se</w:t>
          </w:r>
          <w:r>
            <w:t xml:space="preserve"> </w:t>
          </w:r>
          <w:r w:rsidRPr="004946BC">
            <w:rPr>
              <w:i/>
            </w:rPr>
            <w:t>Växel:</w:t>
          </w:r>
          <w:r>
            <w:t xml:space="preserve"> 0504 – 180 00</w:t>
          </w:r>
        </w:p>
      </w:tc>
      <w:tc>
        <w:tcPr>
          <w:tcW w:w="2268" w:type="dxa"/>
        </w:tcPr>
        <w:p w:rsidR="004946BC" w:rsidRDefault="004946BC" w:rsidP="004946BC">
          <w:pPr>
            <w:pStyle w:val="Sidfot"/>
          </w:pPr>
          <w:r>
            <w:rPr>
              <w:noProof/>
            </w:rPr>
            <w:drawing>
              <wp:inline distT="0" distB="0" distL="0" distR="0" wp14:anchorId="0494AAE3" wp14:editId="566C7631">
                <wp:extent cx="1331976" cy="438912"/>
                <wp:effectExtent l="0" t="0" r="1905" b="0"/>
                <wp:docPr id="5" name="Bild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NY_Liggand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1976" cy="4389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1154" w:rsidRPr="00561154" w:rsidRDefault="00561154" w:rsidP="00561154">
    <w:pPr>
      <w:pStyle w:val="Sidfo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300" w:rsidRDefault="008D3300" w:rsidP="008453F1">
      <w:pPr>
        <w:spacing w:line="240" w:lineRule="auto"/>
      </w:pPr>
      <w:r>
        <w:separator/>
      </w:r>
    </w:p>
  </w:footnote>
  <w:footnote w:type="continuationSeparator" w:id="0">
    <w:p w:rsidR="008D3300" w:rsidRDefault="008D3300" w:rsidP="008453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B86" w:rsidRDefault="00CC0B8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701" w:type="dxa"/>
      <w:tblInd w:w="81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1"/>
    </w:tblGrid>
    <w:tr w:rsidR="00654AA1" w:rsidRPr="00654AA1" w:rsidTr="002A6AF2">
      <w:trPr>
        <w:trHeight w:hRule="exact" w:val="397"/>
      </w:trPr>
      <w:tc>
        <w:tcPr>
          <w:tcW w:w="822" w:type="dxa"/>
        </w:tcPr>
        <w:p w:rsidR="00654AA1" w:rsidRPr="00654AA1" w:rsidRDefault="00654AA1" w:rsidP="00654AA1">
          <w:pPr>
            <w:pStyle w:val="Numrering"/>
            <w:rPr>
              <w:i/>
            </w:rPr>
          </w:pPr>
          <w:r w:rsidRPr="00654AA1">
            <w:rPr>
              <w:i/>
            </w:rPr>
            <w:t xml:space="preserve">Sida </w:t>
          </w:r>
          <w:r w:rsidRPr="00654AA1">
            <w:rPr>
              <w:i/>
            </w:rPr>
            <w:fldChar w:fldCharType="begin"/>
          </w:r>
          <w:r w:rsidRPr="00654AA1">
            <w:rPr>
              <w:i/>
            </w:rPr>
            <w:instrText xml:space="preserve"> PAGE  \* Arabic  \* MERGEFORMAT </w:instrText>
          </w:r>
          <w:r w:rsidRPr="00654AA1">
            <w:rPr>
              <w:i/>
            </w:rPr>
            <w:fldChar w:fldCharType="separate"/>
          </w:r>
          <w:r w:rsidR="00654437">
            <w:rPr>
              <w:i/>
              <w:noProof/>
            </w:rPr>
            <w:t>2</w:t>
          </w:r>
          <w:r w:rsidRPr="00654AA1">
            <w:rPr>
              <w:i/>
            </w:rPr>
            <w:fldChar w:fldCharType="end"/>
          </w:r>
          <w:r w:rsidRPr="00654AA1">
            <w:rPr>
              <w:i/>
            </w:rPr>
            <w:t xml:space="preserve"> (</w:t>
          </w:r>
          <w:r w:rsidRPr="00654AA1">
            <w:rPr>
              <w:i/>
            </w:rPr>
            <w:fldChar w:fldCharType="begin"/>
          </w:r>
          <w:r w:rsidRPr="00654AA1">
            <w:rPr>
              <w:i/>
            </w:rPr>
            <w:instrText xml:space="preserve"> NUMPAGES  \* Arabic  \* MERGEFORMAT </w:instrText>
          </w:r>
          <w:r w:rsidRPr="00654AA1">
            <w:rPr>
              <w:i/>
            </w:rPr>
            <w:fldChar w:fldCharType="separate"/>
          </w:r>
          <w:r w:rsidR="00654437">
            <w:rPr>
              <w:i/>
              <w:noProof/>
            </w:rPr>
            <w:t>2</w:t>
          </w:r>
          <w:r w:rsidRPr="00654AA1">
            <w:rPr>
              <w:i/>
            </w:rPr>
            <w:fldChar w:fldCharType="end"/>
          </w:r>
          <w:r w:rsidRPr="00654AA1">
            <w:rPr>
              <w:i/>
            </w:rPr>
            <w:t>)</w:t>
          </w:r>
        </w:p>
      </w:tc>
    </w:tr>
    <w:tr w:rsidR="00654AA1" w:rsidTr="002A6AF2">
      <w:tc>
        <w:tcPr>
          <w:tcW w:w="822" w:type="dxa"/>
        </w:tcPr>
        <w:p w:rsidR="00654AA1" w:rsidRDefault="00654AA1" w:rsidP="00F95635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677C3262" wp14:editId="22A5C80C">
                <wp:extent cx="420624" cy="490728"/>
                <wp:effectExtent l="0" t="0" r="0" b="5080"/>
                <wp:docPr id="17" name="Bildobjekt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vapen_sv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624" cy="49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54AA1" w:rsidRDefault="00654AA1" w:rsidP="004F2319">
    <w:pPr>
      <w:pStyle w:val="Normalutanavstn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FF1" w:rsidRDefault="009C6FF1" w:rsidP="004F2319">
    <w:pPr>
      <w:pStyle w:val="Normalutanavstnd"/>
    </w:pPr>
  </w:p>
  <w:tbl>
    <w:tblPr>
      <w:tblStyle w:val="Tabellrutnt"/>
      <w:tblW w:w="10745" w:type="dxa"/>
      <w:tblInd w:w="-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2"/>
      <w:gridCol w:w="4645"/>
      <w:gridCol w:w="3407"/>
      <w:gridCol w:w="2041"/>
    </w:tblGrid>
    <w:tr w:rsidR="002B2BCE" w:rsidTr="00F74D93">
      <w:trPr>
        <w:trHeight w:val="850"/>
      </w:trPr>
      <w:tc>
        <w:tcPr>
          <w:tcW w:w="652" w:type="dxa"/>
        </w:tcPr>
        <w:p w:rsidR="002B2BCE" w:rsidRDefault="002B2BCE">
          <w:pPr>
            <w:pStyle w:val="Sidhuvud"/>
          </w:pPr>
          <w:r>
            <w:rPr>
              <w:noProof/>
            </w:rPr>
            <w:drawing>
              <wp:inline distT="0" distB="0" distL="0" distR="0" wp14:anchorId="234FC5C8" wp14:editId="46635FAD">
                <wp:extent cx="377952" cy="356616"/>
                <wp:effectExtent l="0" t="0" r="3175" b="5715"/>
                <wp:docPr id="18" name="Bildobjekt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NY_Symbo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7952" cy="3566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5" w:type="dxa"/>
        </w:tcPr>
        <w:p w:rsidR="002B2BCE" w:rsidRDefault="002B2BCE" w:rsidP="0004652C">
          <w:pPr>
            <w:pStyle w:val="Sidhuvud"/>
            <w:spacing w:before="160"/>
          </w:pPr>
          <w:bookmarkStart w:id="13" w:name="xxFörvaltning"/>
          <w:bookmarkEnd w:id="13"/>
          <w:r>
            <w:t>Barn &amp; Utbildning</w:t>
          </w:r>
        </w:p>
      </w:tc>
      <w:tc>
        <w:tcPr>
          <w:tcW w:w="3407" w:type="dxa"/>
        </w:tcPr>
        <w:p w:rsidR="00F74D93" w:rsidRDefault="00F74D93" w:rsidP="009A41B5">
          <w:pPr>
            <w:pStyle w:val="Sidhuvud"/>
            <w:rPr>
              <w:b w:val="0"/>
              <w:noProof/>
              <w:sz w:val="16"/>
              <w:szCs w:val="16"/>
            </w:rPr>
          </w:pPr>
        </w:p>
        <w:p w:rsidR="00F74D93" w:rsidRDefault="00F74D93" w:rsidP="009A41B5">
          <w:pPr>
            <w:pStyle w:val="Sidhuvud"/>
            <w:rPr>
              <w:b w:val="0"/>
              <w:noProof/>
              <w:sz w:val="16"/>
              <w:szCs w:val="16"/>
            </w:rPr>
          </w:pPr>
        </w:p>
        <w:p w:rsidR="002B2BCE" w:rsidRPr="00F74D93" w:rsidRDefault="00CC0B86" w:rsidP="009A41B5">
          <w:pPr>
            <w:pStyle w:val="Sidhuvud"/>
            <w:rPr>
              <w:b w:val="0"/>
              <w:noProof/>
              <w:sz w:val="16"/>
              <w:szCs w:val="16"/>
            </w:rPr>
          </w:pPr>
          <w:r>
            <w:rPr>
              <w:b w:val="0"/>
              <w:noProof/>
              <w:sz w:val="16"/>
              <w:szCs w:val="16"/>
            </w:rPr>
            <w:t>Blankett 2018/052</w:t>
          </w:r>
        </w:p>
      </w:tc>
      <w:tc>
        <w:tcPr>
          <w:tcW w:w="2041" w:type="dxa"/>
        </w:tcPr>
        <w:p w:rsidR="002B2BCE" w:rsidRDefault="002B2BCE" w:rsidP="002B2BCE">
          <w:pPr>
            <w:pStyle w:val="Sidhuvud"/>
            <w:jc w:val="center"/>
          </w:pPr>
          <w:r>
            <w:rPr>
              <w:noProof/>
            </w:rPr>
            <w:drawing>
              <wp:inline distT="0" distB="0" distL="0" distR="0" wp14:anchorId="6D5A3767" wp14:editId="390C562A">
                <wp:extent cx="420624" cy="490728"/>
                <wp:effectExtent l="0" t="0" r="0" b="5080"/>
                <wp:docPr id="19" name="Bildobjekt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ibro_vapen_sv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0624" cy="4907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453F1" w:rsidRDefault="008453F1" w:rsidP="00F74D93">
    <w:pPr>
      <w:pStyle w:val="Normalutanavstn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99613E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C3705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EB02032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903BA8"/>
    <w:multiLevelType w:val="multilevel"/>
    <w:tmpl w:val="F732D988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Times New Roman" w:hAnsi="Times New Roman" w:cs="Times New Roman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</w:lvl>
  </w:abstractNum>
  <w:abstractNum w:abstractNumId="4" w15:restartNumberingAfterBreak="0">
    <w:nsid w:val="32C73129"/>
    <w:multiLevelType w:val="multilevel"/>
    <w:tmpl w:val="0964A334"/>
    <w:numStyleLink w:val="CompanyListBullet"/>
  </w:abstractNum>
  <w:abstractNum w:abstractNumId="5" w15:restartNumberingAfterBreak="0">
    <w:nsid w:val="3D0A632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58A78CE"/>
    <w:multiLevelType w:val="multilevel"/>
    <w:tmpl w:val="0E54166C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Times New Roman" w:hAnsi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Times New Roman" w:hAnsi="Times New Roman" w:hint="default"/>
      </w:rPr>
    </w:lvl>
    <w:lvl w:ilvl="3">
      <w:start w:val="1"/>
      <w:numFmt w:val="decimal"/>
      <w:lvlText w:val="%4"/>
      <w:lvlJc w:val="left"/>
      <w:pPr>
        <w:tabs>
          <w:tab w:val="num" w:pos="1814"/>
        </w:tabs>
        <w:ind w:left="1814" w:hanging="454"/>
      </w:pPr>
      <w:rPr>
        <w:rFonts w:ascii="Times New Roman" w:hAnsi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267"/>
        </w:tabs>
        <w:ind w:left="2267" w:hanging="45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0"/>
        </w:tabs>
        <w:ind w:left="2720" w:hanging="45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74"/>
        </w:tabs>
        <w:ind w:left="3174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27"/>
        </w:tabs>
        <w:ind w:left="3627" w:hanging="453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81"/>
        </w:tabs>
        <w:ind w:left="4081" w:hanging="454"/>
      </w:pPr>
      <w:rPr>
        <w:rFonts w:hint="default"/>
      </w:rPr>
    </w:lvl>
  </w:abstractNum>
  <w:abstractNum w:abstractNumId="7" w15:restartNumberingAfterBreak="0">
    <w:nsid w:val="52537435"/>
    <w:multiLevelType w:val="multilevel"/>
    <w:tmpl w:val="CE72A8EE"/>
    <w:styleLink w:val="CompanyList"/>
    <w:lvl w:ilvl="0">
      <w:start w:val="1"/>
      <w:numFmt w:val="decimal"/>
      <w:lvlRestart w:val="0"/>
      <w:lvlText w:val="%1."/>
      <w:lvlJc w:val="left"/>
      <w:pPr>
        <w:tabs>
          <w:tab w:val="num" w:pos="453"/>
        </w:tabs>
        <w:ind w:left="453" w:hanging="453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%3)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lowerLetter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Letter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lowerLetter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Letter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lowerLetter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abstractNum w:abstractNumId="8" w15:restartNumberingAfterBreak="0">
    <w:nsid w:val="553767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56C703C"/>
    <w:multiLevelType w:val="multilevel"/>
    <w:tmpl w:val="0964A334"/>
    <w:styleLink w:val="CompanyListBullet"/>
    <w:lvl w:ilvl="0">
      <w:start w:val="1"/>
      <w:numFmt w:val="bullet"/>
      <w:lvlRestart w:val="0"/>
      <w:lvlText w:val=""/>
      <w:lvlJc w:val="left"/>
      <w:pPr>
        <w:tabs>
          <w:tab w:val="num" w:pos="453"/>
        </w:tabs>
        <w:ind w:left="453" w:hanging="453"/>
      </w:pPr>
      <w:rPr>
        <w:rFonts w:ascii="Symbol" w:hAnsi="Symbol" w:cs="Arial" w:hint="default"/>
      </w:rPr>
    </w:lvl>
    <w:lvl w:ilvl="1">
      <w:start w:val="1"/>
      <w:numFmt w:val="lowerLetter"/>
      <w:lvlText w:val="-"/>
      <w:lvlJc w:val="left"/>
      <w:pPr>
        <w:tabs>
          <w:tab w:val="num" w:pos="907"/>
        </w:tabs>
        <w:ind w:left="907" w:hanging="454"/>
      </w:pPr>
      <w:rPr>
        <w:rFonts w:ascii="Arial" w:hAnsi="Arial" w:cs="Arial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453"/>
      </w:pPr>
      <w:rPr>
        <w:rFonts w:ascii="Arial" w:hAnsi="Arial" w:cs="Arial"/>
      </w:rPr>
    </w:lvl>
    <w:lvl w:ilvl="3">
      <w:start w:val="1"/>
      <w:numFmt w:val="bullet"/>
      <w:lvlText w:val="-"/>
      <w:lvlJc w:val="left"/>
      <w:pPr>
        <w:tabs>
          <w:tab w:val="num" w:pos="1814"/>
        </w:tabs>
        <w:ind w:left="1814" w:hanging="454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2267"/>
        </w:tabs>
        <w:ind w:left="2267" w:hanging="453"/>
      </w:pPr>
      <w:rPr>
        <w:rFonts w:ascii="Arial" w:hAnsi="Arial" w:cs="Arial"/>
      </w:rPr>
    </w:lvl>
    <w:lvl w:ilvl="5">
      <w:start w:val="1"/>
      <w:numFmt w:val="lowerRoman"/>
      <w:lvlText w:val="-"/>
      <w:lvlJc w:val="left"/>
      <w:pPr>
        <w:tabs>
          <w:tab w:val="num" w:pos="2720"/>
        </w:tabs>
        <w:ind w:left="2720" w:hanging="453"/>
      </w:pPr>
      <w:rPr>
        <w:rFonts w:ascii="Arial" w:hAnsi="Arial" w:cs="Arial"/>
      </w:rPr>
    </w:lvl>
    <w:lvl w:ilvl="6">
      <w:start w:val="1"/>
      <w:numFmt w:val="bullet"/>
      <w:lvlText w:val="-"/>
      <w:lvlJc w:val="left"/>
      <w:pPr>
        <w:tabs>
          <w:tab w:val="num" w:pos="3174"/>
        </w:tabs>
        <w:ind w:left="3174" w:hanging="454"/>
      </w:pPr>
      <w:rPr>
        <w:rFonts w:ascii="Arial" w:hAnsi="Arial" w:cs="Arial"/>
      </w:rPr>
    </w:lvl>
    <w:lvl w:ilvl="7">
      <w:start w:val="1"/>
      <w:numFmt w:val="lowerRoman"/>
      <w:lvlText w:val="-"/>
      <w:lvlJc w:val="left"/>
      <w:pPr>
        <w:tabs>
          <w:tab w:val="num" w:pos="3627"/>
        </w:tabs>
        <w:ind w:left="3627" w:hanging="453"/>
      </w:pPr>
      <w:rPr>
        <w:rFonts w:ascii="Arial" w:hAnsi="Arial" w:cs="Arial"/>
      </w:rPr>
    </w:lvl>
    <w:lvl w:ilvl="8">
      <w:start w:val="1"/>
      <w:numFmt w:val="bullet"/>
      <w:lvlText w:val="-"/>
      <w:lvlJc w:val="left"/>
      <w:pPr>
        <w:tabs>
          <w:tab w:val="num" w:pos="4081"/>
        </w:tabs>
        <w:ind w:left="4081" w:hanging="454"/>
      </w:pPr>
      <w:rPr>
        <w:rFonts w:ascii="Arial" w:hAnsi="Arial" w:cs="Arial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9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ZHNqy9mQvnOkbezD/G7L2kQWYbxeKg/q3cSIWc19+lR25KNS49j9Ygy374ZzbISCXbWA7TkqBBcw+nd4wHIBQ==" w:salt="laJg9+HF4HpuHpdLO5IvGQ==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00"/>
    <w:rsid w:val="00012A62"/>
    <w:rsid w:val="00022CEE"/>
    <w:rsid w:val="000241EE"/>
    <w:rsid w:val="00032EB5"/>
    <w:rsid w:val="000365B4"/>
    <w:rsid w:val="00040301"/>
    <w:rsid w:val="000457A8"/>
    <w:rsid w:val="0004652C"/>
    <w:rsid w:val="000566A6"/>
    <w:rsid w:val="00065707"/>
    <w:rsid w:val="0006641E"/>
    <w:rsid w:val="00097CCD"/>
    <w:rsid w:val="000A2C01"/>
    <w:rsid w:val="000A3C21"/>
    <w:rsid w:val="000C029B"/>
    <w:rsid w:val="000C4C78"/>
    <w:rsid w:val="000C6CF1"/>
    <w:rsid w:val="000E7725"/>
    <w:rsid w:val="000F2DC6"/>
    <w:rsid w:val="00111513"/>
    <w:rsid w:val="0014634D"/>
    <w:rsid w:val="00171482"/>
    <w:rsid w:val="00175CA2"/>
    <w:rsid w:val="00190263"/>
    <w:rsid w:val="00193395"/>
    <w:rsid w:val="0019490D"/>
    <w:rsid w:val="001A36A4"/>
    <w:rsid w:val="001A59BE"/>
    <w:rsid w:val="001B6B30"/>
    <w:rsid w:val="001E497E"/>
    <w:rsid w:val="001E57CF"/>
    <w:rsid w:val="001E5A4D"/>
    <w:rsid w:val="001F6CE5"/>
    <w:rsid w:val="00205C9F"/>
    <w:rsid w:val="00207963"/>
    <w:rsid w:val="00241369"/>
    <w:rsid w:val="00242891"/>
    <w:rsid w:val="002519DB"/>
    <w:rsid w:val="0025486C"/>
    <w:rsid w:val="0026464A"/>
    <w:rsid w:val="00273E91"/>
    <w:rsid w:val="002861FA"/>
    <w:rsid w:val="00286D8B"/>
    <w:rsid w:val="002A54DA"/>
    <w:rsid w:val="002A6AF2"/>
    <w:rsid w:val="002B06BD"/>
    <w:rsid w:val="002B2BCE"/>
    <w:rsid w:val="002C22EF"/>
    <w:rsid w:val="002D2298"/>
    <w:rsid w:val="002D5CE0"/>
    <w:rsid w:val="002E262C"/>
    <w:rsid w:val="002F701E"/>
    <w:rsid w:val="0031302F"/>
    <w:rsid w:val="00326F3D"/>
    <w:rsid w:val="003474A9"/>
    <w:rsid w:val="0035470D"/>
    <w:rsid w:val="003670A5"/>
    <w:rsid w:val="00373E0E"/>
    <w:rsid w:val="00376F2A"/>
    <w:rsid w:val="00382A73"/>
    <w:rsid w:val="00397CDB"/>
    <w:rsid w:val="003A22F0"/>
    <w:rsid w:val="003A520D"/>
    <w:rsid w:val="003D4F90"/>
    <w:rsid w:val="003F13CA"/>
    <w:rsid w:val="003F6440"/>
    <w:rsid w:val="0040003F"/>
    <w:rsid w:val="0040660B"/>
    <w:rsid w:val="00411542"/>
    <w:rsid w:val="00412A5C"/>
    <w:rsid w:val="00414EE0"/>
    <w:rsid w:val="00420792"/>
    <w:rsid w:val="00422226"/>
    <w:rsid w:val="0042712B"/>
    <w:rsid w:val="00427CDB"/>
    <w:rsid w:val="0043087E"/>
    <w:rsid w:val="00431950"/>
    <w:rsid w:val="004369EE"/>
    <w:rsid w:val="00477FD8"/>
    <w:rsid w:val="00485284"/>
    <w:rsid w:val="00485B47"/>
    <w:rsid w:val="004946BC"/>
    <w:rsid w:val="004A09E8"/>
    <w:rsid w:val="004B0644"/>
    <w:rsid w:val="004B4D99"/>
    <w:rsid w:val="004C1357"/>
    <w:rsid w:val="004C2D9B"/>
    <w:rsid w:val="004D288D"/>
    <w:rsid w:val="004E0847"/>
    <w:rsid w:val="004E2266"/>
    <w:rsid w:val="004E5000"/>
    <w:rsid w:val="004E6914"/>
    <w:rsid w:val="004F1FB6"/>
    <w:rsid w:val="004F2319"/>
    <w:rsid w:val="004F76FD"/>
    <w:rsid w:val="00500B87"/>
    <w:rsid w:val="005158B7"/>
    <w:rsid w:val="00522F28"/>
    <w:rsid w:val="0052798F"/>
    <w:rsid w:val="005359F8"/>
    <w:rsid w:val="00550720"/>
    <w:rsid w:val="0055620D"/>
    <w:rsid w:val="005606CF"/>
    <w:rsid w:val="00561154"/>
    <w:rsid w:val="0056435D"/>
    <w:rsid w:val="00565265"/>
    <w:rsid w:val="005A391A"/>
    <w:rsid w:val="005B3F45"/>
    <w:rsid w:val="005B6363"/>
    <w:rsid w:val="005B71A0"/>
    <w:rsid w:val="005C42F6"/>
    <w:rsid w:val="005C540D"/>
    <w:rsid w:val="005E30B9"/>
    <w:rsid w:val="005E6483"/>
    <w:rsid w:val="005E654A"/>
    <w:rsid w:val="005F152C"/>
    <w:rsid w:val="005F3A6A"/>
    <w:rsid w:val="006227CF"/>
    <w:rsid w:val="006339E7"/>
    <w:rsid w:val="00654437"/>
    <w:rsid w:val="00654AA1"/>
    <w:rsid w:val="0066456E"/>
    <w:rsid w:val="00674B19"/>
    <w:rsid w:val="0067524B"/>
    <w:rsid w:val="0069279F"/>
    <w:rsid w:val="00694CB2"/>
    <w:rsid w:val="006A1BBA"/>
    <w:rsid w:val="006A345E"/>
    <w:rsid w:val="006A7B6B"/>
    <w:rsid w:val="006C2846"/>
    <w:rsid w:val="006D2DA7"/>
    <w:rsid w:val="006E3CAA"/>
    <w:rsid w:val="006F17CF"/>
    <w:rsid w:val="007053F3"/>
    <w:rsid w:val="00707887"/>
    <w:rsid w:val="007134A2"/>
    <w:rsid w:val="00721F2A"/>
    <w:rsid w:val="007408CF"/>
    <w:rsid w:val="00747A92"/>
    <w:rsid w:val="00757EBB"/>
    <w:rsid w:val="00785FD9"/>
    <w:rsid w:val="00790629"/>
    <w:rsid w:val="00792503"/>
    <w:rsid w:val="007B2FCF"/>
    <w:rsid w:val="007B4849"/>
    <w:rsid w:val="007C5BFA"/>
    <w:rsid w:val="007D1FAB"/>
    <w:rsid w:val="007E4E57"/>
    <w:rsid w:val="007E771B"/>
    <w:rsid w:val="00801399"/>
    <w:rsid w:val="008049AB"/>
    <w:rsid w:val="008111F0"/>
    <w:rsid w:val="00815256"/>
    <w:rsid w:val="00844BD2"/>
    <w:rsid w:val="008453F1"/>
    <w:rsid w:val="00846ACD"/>
    <w:rsid w:val="00850E58"/>
    <w:rsid w:val="00864877"/>
    <w:rsid w:val="00880C1E"/>
    <w:rsid w:val="00891619"/>
    <w:rsid w:val="00897510"/>
    <w:rsid w:val="008A375F"/>
    <w:rsid w:val="008D3300"/>
    <w:rsid w:val="008E5480"/>
    <w:rsid w:val="00904887"/>
    <w:rsid w:val="00907455"/>
    <w:rsid w:val="0091299F"/>
    <w:rsid w:val="00925B02"/>
    <w:rsid w:val="009319F5"/>
    <w:rsid w:val="009341D3"/>
    <w:rsid w:val="00961561"/>
    <w:rsid w:val="00966CCC"/>
    <w:rsid w:val="00974BA7"/>
    <w:rsid w:val="00993BD0"/>
    <w:rsid w:val="009A2F05"/>
    <w:rsid w:val="009A41B5"/>
    <w:rsid w:val="009A615A"/>
    <w:rsid w:val="009B0B4A"/>
    <w:rsid w:val="009C32A0"/>
    <w:rsid w:val="009C6FF1"/>
    <w:rsid w:val="009C77F0"/>
    <w:rsid w:val="009E3549"/>
    <w:rsid w:val="009F3E95"/>
    <w:rsid w:val="00A01592"/>
    <w:rsid w:val="00A016B7"/>
    <w:rsid w:val="00A0215C"/>
    <w:rsid w:val="00A138B8"/>
    <w:rsid w:val="00A4135F"/>
    <w:rsid w:val="00A46220"/>
    <w:rsid w:val="00A54EBF"/>
    <w:rsid w:val="00A67B24"/>
    <w:rsid w:val="00A81710"/>
    <w:rsid w:val="00A83EFA"/>
    <w:rsid w:val="00A95D9B"/>
    <w:rsid w:val="00AA1068"/>
    <w:rsid w:val="00AA1E4E"/>
    <w:rsid w:val="00AA4E07"/>
    <w:rsid w:val="00AC017E"/>
    <w:rsid w:val="00AC46E5"/>
    <w:rsid w:val="00AE5C0E"/>
    <w:rsid w:val="00AF43CB"/>
    <w:rsid w:val="00B11866"/>
    <w:rsid w:val="00B3160C"/>
    <w:rsid w:val="00B33628"/>
    <w:rsid w:val="00B42DB4"/>
    <w:rsid w:val="00B60E79"/>
    <w:rsid w:val="00B6388E"/>
    <w:rsid w:val="00B82242"/>
    <w:rsid w:val="00B92795"/>
    <w:rsid w:val="00B928F3"/>
    <w:rsid w:val="00BE238C"/>
    <w:rsid w:val="00BE279D"/>
    <w:rsid w:val="00BF2DB9"/>
    <w:rsid w:val="00C03DFA"/>
    <w:rsid w:val="00C047D7"/>
    <w:rsid w:val="00C233DE"/>
    <w:rsid w:val="00C2658D"/>
    <w:rsid w:val="00C339DB"/>
    <w:rsid w:val="00C3460D"/>
    <w:rsid w:val="00C41F0E"/>
    <w:rsid w:val="00C51F2A"/>
    <w:rsid w:val="00C52A3F"/>
    <w:rsid w:val="00C6249A"/>
    <w:rsid w:val="00C63E3F"/>
    <w:rsid w:val="00C65FC8"/>
    <w:rsid w:val="00C81B55"/>
    <w:rsid w:val="00CA75E8"/>
    <w:rsid w:val="00CC0B86"/>
    <w:rsid w:val="00CD0BEC"/>
    <w:rsid w:val="00CD69FF"/>
    <w:rsid w:val="00CE6C96"/>
    <w:rsid w:val="00CF166D"/>
    <w:rsid w:val="00CF186C"/>
    <w:rsid w:val="00D13722"/>
    <w:rsid w:val="00D15E02"/>
    <w:rsid w:val="00D176EC"/>
    <w:rsid w:val="00D17ED9"/>
    <w:rsid w:val="00D21F8E"/>
    <w:rsid w:val="00D22D49"/>
    <w:rsid w:val="00D35EFE"/>
    <w:rsid w:val="00D37781"/>
    <w:rsid w:val="00D37C89"/>
    <w:rsid w:val="00D43B89"/>
    <w:rsid w:val="00D67746"/>
    <w:rsid w:val="00D7181F"/>
    <w:rsid w:val="00D94FF2"/>
    <w:rsid w:val="00DB17E9"/>
    <w:rsid w:val="00DB7E98"/>
    <w:rsid w:val="00DE360B"/>
    <w:rsid w:val="00DF0375"/>
    <w:rsid w:val="00DF202C"/>
    <w:rsid w:val="00DF4057"/>
    <w:rsid w:val="00E01ABB"/>
    <w:rsid w:val="00E036AF"/>
    <w:rsid w:val="00E04FE2"/>
    <w:rsid w:val="00E176D1"/>
    <w:rsid w:val="00E31D6F"/>
    <w:rsid w:val="00E43E5F"/>
    <w:rsid w:val="00E720BE"/>
    <w:rsid w:val="00E85604"/>
    <w:rsid w:val="00E91E30"/>
    <w:rsid w:val="00EA593C"/>
    <w:rsid w:val="00EC04B3"/>
    <w:rsid w:val="00EC3E1E"/>
    <w:rsid w:val="00EC6F02"/>
    <w:rsid w:val="00EF2D2F"/>
    <w:rsid w:val="00F05B6F"/>
    <w:rsid w:val="00F14A3C"/>
    <w:rsid w:val="00F31BC4"/>
    <w:rsid w:val="00F36CA7"/>
    <w:rsid w:val="00F60230"/>
    <w:rsid w:val="00F62FC4"/>
    <w:rsid w:val="00F74D93"/>
    <w:rsid w:val="00F92358"/>
    <w:rsid w:val="00F94541"/>
    <w:rsid w:val="00FA15DD"/>
    <w:rsid w:val="00FA693F"/>
    <w:rsid w:val="00FB49F5"/>
    <w:rsid w:val="00FC6B3C"/>
    <w:rsid w:val="00FD2B57"/>
    <w:rsid w:val="00FF0CB5"/>
    <w:rsid w:val="00FF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B2C34F71-E2F1-4438-A200-BB3CABE3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3DE"/>
    <w:pPr>
      <w:spacing w:after="140" w:line="300" w:lineRule="atLeast"/>
    </w:pPr>
    <w:rPr>
      <w:rFonts w:ascii="Arial" w:hAnsi="Arial" w:cs="Arial"/>
      <w:color w:val="000000"/>
      <w:sz w:val="22"/>
      <w:szCs w:val="24"/>
      <w:lang w:eastAsia="en-US"/>
    </w:rPr>
  </w:style>
  <w:style w:type="paragraph" w:styleId="Rubrik1">
    <w:name w:val="heading 1"/>
    <w:basedOn w:val="Normal"/>
    <w:next w:val="Normal"/>
    <w:link w:val="Rubrik1Char"/>
    <w:qFormat/>
    <w:rsid w:val="00485284"/>
    <w:pPr>
      <w:keepNext/>
      <w:spacing w:before="240" w:after="200" w:line="480" w:lineRule="atLeast"/>
      <w:outlineLvl w:val="0"/>
    </w:pPr>
    <w:rPr>
      <w:b/>
      <w:bCs/>
      <w:sz w:val="40"/>
      <w:szCs w:val="28"/>
      <w:lang w:eastAsia="sv-SE"/>
    </w:rPr>
  </w:style>
  <w:style w:type="paragraph" w:styleId="Rubrik2">
    <w:name w:val="heading 2"/>
    <w:basedOn w:val="Normal"/>
    <w:next w:val="Normal"/>
    <w:link w:val="Rubrik2Char"/>
    <w:qFormat/>
    <w:rsid w:val="00485284"/>
    <w:pPr>
      <w:keepNext/>
      <w:spacing w:before="240" w:after="200" w:line="384" w:lineRule="atLeast"/>
      <w:outlineLvl w:val="1"/>
    </w:pPr>
    <w:rPr>
      <w:b/>
      <w:bCs/>
      <w:sz w:val="32"/>
      <w:szCs w:val="26"/>
      <w:lang w:eastAsia="sv-SE"/>
    </w:rPr>
  </w:style>
  <w:style w:type="paragraph" w:styleId="Rubrik3">
    <w:name w:val="heading 3"/>
    <w:basedOn w:val="Normal"/>
    <w:next w:val="Normal"/>
    <w:link w:val="Rubrik3Char"/>
    <w:qFormat/>
    <w:rsid w:val="00485284"/>
    <w:pPr>
      <w:keepNext/>
      <w:spacing w:before="240" w:after="200" w:line="312" w:lineRule="atLeast"/>
      <w:outlineLvl w:val="2"/>
    </w:pPr>
    <w:rPr>
      <w:b/>
      <w:bCs/>
      <w:sz w:val="26"/>
      <w:lang w:eastAsia="sv-SE"/>
    </w:rPr>
  </w:style>
  <w:style w:type="paragraph" w:styleId="Rubrik4">
    <w:name w:val="heading 4"/>
    <w:basedOn w:val="Normal"/>
    <w:next w:val="Normal"/>
    <w:link w:val="Rubrik4Char"/>
    <w:rsid w:val="00B92795"/>
    <w:pPr>
      <w:keepNext/>
      <w:outlineLvl w:val="3"/>
    </w:pPr>
    <w:rPr>
      <w:bCs/>
      <w:iCs/>
      <w:lang w:eastAsia="sv-SE"/>
    </w:rPr>
  </w:style>
  <w:style w:type="paragraph" w:styleId="Rubrik5">
    <w:name w:val="heading 5"/>
    <w:basedOn w:val="Normal"/>
    <w:next w:val="Normal"/>
    <w:link w:val="Rubrik5Char"/>
    <w:rsid w:val="00B92795"/>
    <w:pPr>
      <w:keepNext/>
      <w:outlineLvl w:val="4"/>
    </w:pPr>
    <w:rPr>
      <w:lang w:eastAsia="sv-SE"/>
    </w:rPr>
  </w:style>
  <w:style w:type="paragraph" w:styleId="Rubrik6">
    <w:name w:val="heading 6"/>
    <w:basedOn w:val="Normal"/>
    <w:next w:val="Normal"/>
    <w:link w:val="Rubrik6Char"/>
    <w:qFormat/>
    <w:rsid w:val="00B92795"/>
    <w:pPr>
      <w:keepNext/>
      <w:outlineLvl w:val="5"/>
    </w:pPr>
    <w:rPr>
      <w:iCs/>
      <w:lang w:eastAsia="sv-SE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8D330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6087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8D330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rsid w:val="00485284"/>
    <w:rPr>
      <w:rFonts w:ascii="Arial" w:hAnsi="Arial" w:cs="Arial"/>
      <w:b/>
      <w:bCs/>
      <w:color w:val="000000"/>
      <w:sz w:val="40"/>
      <w:szCs w:val="28"/>
    </w:rPr>
  </w:style>
  <w:style w:type="character" w:customStyle="1" w:styleId="Rubrik2Char">
    <w:name w:val="Rubrik 2 Char"/>
    <w:link w:val="Rubrik2"/>
    <w:rsid w:val="00485284"/>
    <w:rPr>
      <w:rFonts w:ascii="Arial" w:hAnsi="Arial" w:cs="Arial"/>
      <w:b/>
      <w:bCs/>
      <w:color w:val="000000"/>
      <w:sz w:val="32"/>
      <w:szCs w:val="26"/>
    </w:rPr>
  </w:style>
  <w:style w:type="character" w:customStyle="1" w:styleId="Rubrik3Char">
    <w:name w:val="Rubrik 3 Char"/>
    <w:link w:val="Rubrik3"/>
    <w:rsid w:val="00485284"/>
    <w:rPr>
      <w:rFonts w:ascii="Arial" w:hAnsi="Arial" w:cs="Arial"/>
      <w:b/>
      <w:bCs/>
      <w:color w:val="000000"/>
      <w:sz w:val="26"/>
      <w:szCs w:val="24"/>
    </w:rPr>
  </w:style>
  <w:style w:type="character" w:customStyle="1" w:styleId="Rubrik4Char">
    <w:name w:val="Rubrik 4 Char"/>
    <w:link w:val="Rubrik4"/>
    <w:rsid w:val="00B92795"/>
    <w:rPr>
      <w:rFonts w:ascii="Arial" w:hAnsi="Arial" w:cs="Arial"/>
      <w:bCs/>
      <w:iCs/>
      <w:color w:val="000000"/>
      <w:sz w:val="22"/>
      <w:szCs w:val="24"/>
    </w:rPr>
  </w:style>
  <w:style w:type="character" w:customStyle="1" w:styleId="Rubrik5Char">
    <w:name w:val="Rubrik 5 Char"/>
    <w:link w:val="Rubrik5"/>
    <w:rsid w:val="00B92795"/>
    <w:rPr>
      <w:rFonts w:ascii="Arial" w:hAnsi="Arial" w:cs="Arial"/>
      <w:color w:val="000000"/>
      <w:sz w:val="22"/>
      <w:szCs w:val="24"/>
    </w:rPr>
  </w:style>
  <w:style w:type="character" w:customStyle="1" w:styleId="Rubrik6Char">
    <w:name w:val="Rubrik 6 Char"/>
    <w:link w:val="Rubrik6"/>
    <w:rsid w:val="00B92795"/>
    <w:rPr>
      <w:rFonts w:ascii="Arial" w:hAnsi="Arial" w:cs="Arial"/>
      <w:iCs/>
      <w:color w:val="000000"/>
      <w:sz w:val="22"/>
      <w:szCs w:val="24"/>
    </w:rPr>
  </w:style>
  <w:style w:type="numbering" w:customStyle="1" w:styleId="CompanyList">
    <w:name w:val="Company_List"/>
    <w:basedOn w:val="Ingenlista"/>
    <w:rsid w:val="0066456E"/>
    <w:pPr>
      <w:numPr>
        <w:numId w:val="4"/>
      </w:numPr>
    </w:pPr>
  </w:style>
  <w:style w:type="numbering" w:customStyle="1" w:styleId="CompanyListBullet">
    <w:name w:val="Company_ListBullet"/>
    <w:basedOn w:val="Ingenlista"/>
    <w:rsid w:val="0066456E"/>
    <w:pPr>
      <w:numPr>
        <w:numId w:val="5"/>
      </w:numPr>
    </w:pPr>
  </w:style>
  <w:style w:type="paragraph" w:styleId="Punktlista">
    <w:name w:val="List Bullet"/>
    <w:basedOn w:val="Normal"/>
    <w:rsid w:val="00B92795"/>
    <w:pPr>
      <w:numPr>
        <w:numId w:val="3"/>
      </w:numPr>
      <w:contextualSpacing/>
    </w:pPr>
  </w:style>
  <w:style w:type="paragraph" w:styleId="Sidhuvud">
    <w:name w:val="header"/>
    <w:basedOn w:val="Normal"/>
    <w:link w:val="SidhuvudChar"/>
    <w:rsid w:val="004F2319"/>
    <w:pPr>
      <w:tabs>
        <w:tab w:val="center" w:pos="4680"/>
        <w:tab w:val="right" w:pos="9360"/>
      </w:tabs>
      <w:spacing w:after="0" w:line="240" w:lineRule="auto"/>
    </w:pPr>
    <w:rPr>
      <w:b/>
      <w:sz w:val="36"/>
      <w:lang w:eastAsia="sv-SE"/>
    </w:rPr>
  </w:style>
  <w:style w:type="character" w:customStyle="1" w:styleId="SidhuvudChar">
    <w:name w:val="Sidhuvud Char"/>
    <w:link w:val="Sidhuvud"/>
    <w:rsid w:val="004F2319"/>
    <w:rPr>
      <w:rFonts w:ascii="Arial" w:hAnsi="Arial" w:cs="Arial"/>
      <w:b/>
      <w:color w:val="000000"/>
      <w:sz w:val="36"/>
      <w:szCs w:val="24"/>
    </w:rPr>
  </w:style>
  <w:style w:type="paragraph" w:styleId="Sidfot">
    <w:name w:val="footer"/>
    <w:basedOn w:val="Normal"/>
    <w:link w:val="SidfotChar"/>
    <w:rsid w:val="004F2319"/>
    <w:pPr>
      <w:tabs>
        <w:tab w:val="center" w:pos="4680"/>
        <w:tab w:val="right" w:pos="9360"/>
      </w:tabs>
      <w:spacing w:after="0" w:line="210" w:lineRule="atLeast"/>
      <w:jc w:val="right"/>
    </w:pPr>
    <w:rPr>
      <w:sz w:val="17"/>
      <w:lang w:eastAsia="sv-SE"/>
    </w:rPr>
  </w:style>
  <w:style w:type="character" w:customStyle="1" w:styleId="SidfotChar">
    <w:name w:val="Sidfot Char"/>
    <w:link w:val="Sidfot"/>
    <w:rsid w:val="004F2319"/>
    <w:rPr>
      <w:rFonts w:ascii="Arial" w:hAnsi="Arial" w:cs="Arial"/>
      <w:color w:val="000000"/>
      <w:sz w:val="17"/>
      <w:szCs w:val="24"/>
    </w:rPr>
  </w:style>
  <w:style w:type="paragraph" w:styleId="Innehll1">
    <w:name w:val="toc 1"/>
    <w:basedOn w:val="Normal"/>
    <w:next w:val="Normal"/>
    <w:autoRedefine/>
    <w:rsid w:val="00B92795"/>
    <w:pPr>
      <w:spacing w:before="300"/>
    </w:pPr>
  </w:style>
  <w:style w:type="paragraph" w:styleId="Innehll2">
    <w:name w:val="toc 2"/>
    <w:basedOn w:val="Normal"/>
    <w:next w:val="Normal"/>
    <w:autoRedefine/>
    <w:rsid w:val="00B92795"/>
    <w:pPr>
      <w:ind w:left="220"/>
    </w:pPr>
  </w:style>
  <w:style w:type="paragraph" w:styleId="Innehll3">
    <w:name w:val="toc 3"/>
    <w:basedOn w:val="Normal"/>
    <w:next w:val="Normal"/>
    <w:autoRedefine/>
    <w:rsid w:val="00B92795"/>
    <w:pPr>
      <w:ind w:left="440"/>
    </w:pPr>
  </w:style>
  <w:style w:type="paragraph" w:styleId="Innehll4">
    <w:name w:val="toc 4"/>
    <w:basedOn w:val="Normal"/>
    <w:next w:val="Normal"/>
    <w:autoRedefine/>
    <w:rsid w:val="00B92795"/>
    <w:pPr>
      <w:ind w:left="660"/>
    </w:pPr>
  </w:style>
  <w:style w:type="table" w:styleId="Tabellrutnt">
    <w:name w:val="Table Grid"/>
    <w:basedOn w:val="Normaltabell"/>
    <w:rsid w:val="0084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0465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4652C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Hyperlnk">
    <w:name w:val="Hyperlink"/>
    <w:basedOn w:val="Standardstycketeckensnitt"/>
    <w:uiPriority w:val="99"/>
    <w:rsid w:val="0040660B"/>
    <w:rPr>
      <w:color w:val="000000" w:themeColor="hyperlink"/>
      <w:u w:val="single"/>
    </w:rPr>
  </w:style>
  <w:style w:type="paragraph" w:customStyle="1" w:styleId="Numrering">
    <w:name w:val="Numrering"/>
    <w:basedOn w:val="Sidhuvud"/>
    <w:link w:val="NumreringChar"/>
    <w:rsid w:val="00801399"/>
    <w:pPr>
      <w:jc w:val="right"/>
    </w:pPr>
    <w:rPr>
      <w:b w:val="0"/>
      <w:sz w:val="20"/>
    </w:rPr>
  </w:style>
  <w:style w:type="character" w:customStyle="1" w:styleId="NumreringChar">
    <w:name w:val="Numrering Char"/>
    <w:basedOn w:val="SidhuvudChar"/>
    <w:link w:val="Numrering"/>
    <w:rsid w:val="00801399"/>
    <w:rPr>
      <w:rFonts w:ascii="Arial" w:hAnsi="Arial" w:cs="Arial"/>
      <w:b w:val="0"/>
      <w:color w:val="000000"/>
      <w:sz w:val="36"/>
      <w:szCs w:val="24"/>
    </w:rPr>
  </w:style>
  <w:style w:type="paragraph" w:customStyle="1" w:styleId="Normalutanavstnd">
    <w:name w:val="Normal utan avstånd"/>
    <w:basedOn w:val="Normal"/>
    <w:rsid w:val="004F2319"/>
    <w:pPr>
      <w:spacing w:after="0"/>
    </w:pPr>
  </w:style>
  <w:style w:type="character" w:customStyle="1" w:styleId="Rubrik7Char">
    <w:name w:val="Rubrik 7 Char"/>
    <w:basedOn w:val="Standardstycketeckensnitt"/>
    <w:link w:val="Rubrik7"/>
    <w:semiHidden/>
    <w:rsid w:val="008D3300"/>
    <w:rPr>
      <w:rFonts w:asciiTheme="majorHAnsi" w:eastAsiaTheme="majorEastAsia" w:hAnsiTheme="majorHAnsi" w:cstheme="majorBidi"/>
      <w:i/>
      <w:iCs/>
      <w:color w:val="2E6087" w:themeColor="accent1" w:themeShade="7F"/>
      <w:sz w:val="22"/>
      <w:szCs w:val="24"/>
      <w:lang w:eastAsia="en-US"/>
    </w:rPr>
  </w:style>
  <w:style w:type="character" w:customStyle="1" w:styleId="Rubrik8Char">
    <w:name w:val="Rubrik 8 Char"/>
    <w:basedOn w:val="Standardstycketeckensnitt"/>
    <w:link w:val="Rubrik8"/>
    <w:semiHidden/>
    <w:rsid w:val="008D3300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Liststycke">
    <w:name w:val="List Paragraph"/>
    <w:basedOn w:val="Normal"/>
    <w:uiPriority w:val="34"/>
    <w:qFormat/>
    <w:rsid w:val="00431950"/>
    <w:pPr>
      <w:spacing w:after="0" w:line="240" w:lineRule="auto"/>
      <w:ind w:left="720"/>
    </w:pPr>
    <w:rPr>
      <w:rFonts w:asciiTheme="minorHAnsi" w:eastAsiaTheme="minorHAnsi" w:hAnsiTheme="minorHAnsi"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taskyddsombud@skovde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ibro.se/personuppgifter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CL02-FS01.kommun.skovde.se\DeladeFiler\Tibro\Grafisk%20Profil\TibroMallar\Brev.dotm" TargetMode="External"/></Relationships>
</file>

<file path=word/theme/theme1.xml><?xml version="1.0" encoding="utf-8"?>
<a:theme xmlns:a="http://schemas.openxmlformats.org/drawingml/2006/main" name="Office-tema">
  <a:themeElements>
    <a:clrScheme name="Tibro">
      <a:dk1>
        <a:sysClr val="windowText" lastClr="000000"/>
      </a:dk1>
      <a:lt1>
        <a:sysClr val="window" lastClr="FFFFFF"/>
      </a:lt1>
      <a:dk2>
        <a:srgbClr val="93BBDA"/>
      </a:dk2>
      <a:lt2>
        <a:srgbClr val="FFFFFF"/>
      </a:lt2>
      <a:accent1>
        <a:srgbClr val="93BBDA"/>
      </a:accent1>
      <a:accent2>
        <a:srgbClr val="EA632D"/>
      </a:accent2>
      <a:accent3>
        <a:srgbClr val="9E6323"/>
      </a:accent3>
      <a:accent4>
        <a:srgbClr val="F9B200"/>
      </a:accent4>
      <a:accent5>
        <a:srgbClr val="DDDA00"/>
      </a:accent5>
      <a:accent6>
        <a:srgbClr val="9E9100"/>
      </a:accent6>
      <a:hlink>
        <a:srgbClr val="000000"/>
      </a:hlink>
      <a:folHlink>
        <a:srgbClr val="7F7F7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94CC5-BC0C-42CA-B13F-D0959309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40</TotalTime>
  <Pages>2</Pages>
  <Words>355</Words>
  <Characters>2434</Characters>
  <Application>Microsoft Office Word</Application>
  <DocSecurity>0</DocSecurity>
  <Lines>83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Mona Larsson</dc:creator>
  <cp:lastModifiedBy>Bodil Sandnes</cp:lastModifiedBy>
  <cp:revision>8</cp:revision>
  <cp:lastPrinted>2017-11-09T11:05:00Z</cp:lastPrinted>
  <dcterms:created xsi:type="dcterms:W3CDTF">2018-12-14T10:33:00Z</dcterms:created>
  <dcterms:modified xsi:type="dcterms:W3CDTF">2019-02-27T14:55:00Z</dcterms:modified>
</cp:coreProperties>
</file>